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21" w:rsidRDefault="00C53127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rect id="Immagine1" o:spid="_x0000_s1026" style="position:absolute;left:0;text-align:left;margin-left:-10.35pt;margin-top:.6pt;width:539.65pt;height:96pt;z-index:251655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" filled="f">
            <v:stroke joinstyle="round"/>
          </v:rect>
        </w:pict>
      </w:r>
      <w:r w:rsidR="00AA5625">
        <w:rPr>
          <w:rFonts w:ascii="Bookman Old Style" w:hAnsi="Bookman Old Style"/>
          <w:noProof/>
        </w:rPr>
        <w:drawing>
          <wp:anchor distT="0" distB="0" distL="133985" distR="114935" simplePos="0" relativeHeight="251656704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86995</wp:posOffset>
            </wp:positionV>
            <wp:extent cx="921385" cy="821055"/>
            <wp:effectExtent l="0" t="0" r="0" b="0"/>
            <wp:wrapNone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3821" w:rsidRDefault="00AA562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Istituto Comprensivo Statale “Guglielmo Marconi”</w:t>
      </w:r>
    </w:p>
    <w:p w:rsidR="00103821" w:rsidRDefault="00AA562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Scuola dell’Infanzia, Scuola Primaria, Secondaria di 1^ Grado</w:t>
      </w:r>
    </w:p>
    <w:p w:rsidR="00103821" w:rsidRDefault="00AA562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Via XXV aprile, 59  - SAN GIOVANNI VALDARNO (AR)</w:t>
      </w:r>
    </w:p>
    <w:p w:rsidR="00103821" w:rsidRDefault="00103821">
      <w:pPr>
        <w:jc w:val="center"/>
        <w:rPr>
          <w:rFonts w:ascii="Bookman Old Style" w:hAnsi="Bookman Old Style"/>
        </w:rPr>
      </w:pPr>
    </w:p>
    <w:p w:rsidR="00103821" w:rsidRDefault="00AB0A1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SCUOLA PRIMARIA “BANI” E “DOCCIO”</w:t>
      </w:r>
    </w:p>
    <w:p w:rsidR="00103821" w:rsidRDefault="00103821">
      <w:pPr>
        <w:jc w:val="center"/>
      </w:pPr>
    </w:p>
    <w:p w:rsidR="00103821" w:rsidRDefault="00103821">
      <w:pPr>
        <w:jc w:val="center"/>
      </w:pPr>
    </w:p>
    <w:p w:rsidR="00103821" w:rsidRDefault="00046456" w:rsidP="00046456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PROGETTAZIONE EDUCATIVO-DIDATTIC</w:t>
      </w:r>
      <w:r w:rsidR="00AB0A1F">
        <w:rPr>
          <w:rFonts w:ascii="Bookman Old Style" w:hAnsi="Bookman Old Style"/>
          <w:b/>
          <w:sz w:val="28"/>
          <w:szCs w:val="28"/>
        </w:rPr>
        <w:t xml:space="preserve">A </w:t>
      </w:r>
    </w:p>
    <w:p w:rsidR="00AB0A1F" w:rsidRDefault="00AB0A1F">
      <w:pPr>
        <w:jc w:val="center"/>
        <w:rPr>
          <w:rFonts w:ascii="Bookman Old Style" w:hAnsi="Bookman Old Style"/>
          <w:b/>
        </w:rPr>
      </w:pPr>
    </w:p>
    <w:p w:rsidR="00103821" w:rsidRDefault="00AA5625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Anno Scolastico 20__/20___</w:t>
      </w:r>
    </w:p>
    <w:p w:rsidR="00103821" w:rsidRDefault="00103821">
      <w:pPr>
        <w:jc w:val="center"/>
        <w:rPr>
          <w:rFonts w:ascii="Bookman Old Style" w:hAnsi="Bookman Old Style"/>
          <w:b/>
        </w:rPr>
      </w:pPr>
    </w:p>
    <w:tbl>
      <w:tblPr>
        <w:tblW w:w="3510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/>
      </w:tblPr>
      <w:tblGrid>
        <w:gridCol w:w="1668"/>
        <w:gridCol w:w="1842"/>
      </w:tblGrid>
      <w:tr w:rsidR="00AB0A1F" w:rsidTr="00AB0A1F">
        <w:trPr>
          <w:trHeight w:val="567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B0A1F" w:rsidRDefault="00AB0A1F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Classe __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B0A1F" w:rsidRDefault="00AB0A1F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Sez. __</w:t>
            </w:r>
          </w:p>
        </w:tc>
      </w:tr>
    </w:tbl>
    <w:p w:rsidR="00103821" w:rsidRDefault="00103821">
      <w:pPr>
        <w:jc w:val="both"/>
        <w:rPr>
          <w:rFonts w:ascii="Bookman Old Style" w:hAnsi="Bookman Old Style"/>
          <w:b/>
        </w:rPr>
      </w:pPr>
    </w:p>
    <w:p w:rsidR="00103821" w:rsidRDefault="00103821">
      <w:pPr>
        <w:ind w:left="340"/>
        <w:jc w:val="both"/>
        <w:rPr>
          <w:rFonts w:ascii="Bookman Old Style" w:hAnsi="Bookman Old Style"/>
          <w:b/>
        </w:rPr>
      </w:pPr>
    </w:p>
    <w:p w:rsidR="00103821" w:rsidRDefault="00AA5625">
      <w:pPr>
        <w:numPr>
          <w:ilvl w:val="0"/>
          <w:numId w:val="1"/>
        </w:num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COMPOSIZIONE DEL CONSIGLIO </w:t>
      </w:r>
      <w:proofErr w:type="spellStart"/>
      <w:r>
        <w:rPr>
          <w:rFonts w:ascii="Bookman Old Style" w:hAnsi="Bookman Old Style"/>
          <w:b/>
        </w:rPr>
        <w:t>DI</w:t>
      </w:r>
      <w:proofErr w:type="spellEnd"/>
      <w:r>
        <w:rPr>
          <w:rFonts w:ascii="Bookman Old Style" w:hAnsi="Bookman Old Style"/>
          <w:b/>
        </w:rPr>
        <w:t xml:space="preserve"> CLASSE</w:t>
      </w:r>
    </w:p>
    <w:p w:rsidR="00103821" w:rsidRDefault="00103821">
      <w:pPr>
        <w:ind w:left="340"/>
        <w:rPr>
          <w:rFonts w:ascii="Bookman Old Style" w:hAnsi="Bookman Old Style"/>
          <w:b/>
        </w:rPr>
      </w:pPr>
    </w:p>
    <w:p w:rsidR="00103821" w:rsidRDefault="00103821">
      <w:pPr>
        <w:jc w:val="both"/>
        <w:rPr>
          <w:rFonts w:ascii="Bookman Old Style" w:hAnsi="Bookman Old Style"/>
          <w:b/>
        </w:rPr>
      </w:pPr>
    </w:p>
    <w:tbl>
      <w:tblPr>
        <w:tblW w:w="1045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/>
      </w:tblPr>
      <w:tblGrid>
        <w:gridCol w:w="4611"/>
        <w:gridCol w:w="5845"/>
      </w:tblGrid>
      <w:tr w:rsidR="00103821"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03821" w:rsidRDefault="00AA5625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Discipline insegnate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3821" w:rsidRDefault="00AA5625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Docente</w:t>
            </w:r>
          </w:p>
        </w:tc>
      </w:tr>
      <w:tr w:rsidR="00103821"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03821" w:rsidRDefault="00AA5625">
            <w:pPr>
              <w:spacing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Italiano  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3821" w:rsidRDefault="00103821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103821"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03821" w:rsidRDefault="00AA5625">
            <w:pPr>
              <w:spacing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Storia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3821" w:rsidRDefault="00103821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103821"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03821" w:rsidRDefault="00AA5625">
            <w:pPr>
              <w:spacing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Geografia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3821" w:rsidRDefault="00103821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103821"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03821" w:rsidRDefault="00AB0A1F">
            <w:pPr>
              <w:spacing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Lingua </w:t>
            </w:r>
            <w:r w:rsidR="00AA5625">
              <w:rPr>
                <w:rFonts w:ascii="Bookman Old Style" w:hAnsi="Bookman Old Style"/>
                <w:b/>
              </w:rPr>
              <w:t xml:space="preserve"> Inglese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3821" w:rsidRDefault="00103821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103821"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03821" w:rsidRDefault="00AB0A1F">
            <w:pPr>
              <w:spacing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Matematica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3821" w:rsidRDefault="00103821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103821"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03821" w:rsidRDefault="00AB0A1F" w:rsidP="00AB0A1F">
            <w:pPr>
              <w:spacing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Scienze</w:t>
            </w:r>
            <w:r w:rsidR="00AA5625">
              <w:rPr>
                <w:rFonts w:ascii="Bookman Old Style" w:hAnsi="Bookman Old Style"/>
                <w:b/>
              </w:rPr>
              <w:t xml:space="preserve"> 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3821" w:rsidRDefault="00103821">
            <w:pPr>
              <w:spacing w:line="360" w:lineRule="auto"/>
              <w:jc w:val="both"/>
              <w:rPr>
                <w:rFonts w:ascii="Bookman Old Style" w:hAnsi="Bookman Old Style"/>
                <w:color w:val="FF0000"/>
              </w:rPr>
            </w:pPr>
          </w:p>
        </w:tc>
      </w:tr>
      <w:tr w:rsidR="00103821"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03821" w:rsidRDefault="00AA5625">
            <w:pPr>
              <w:spacing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Tecnologia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3821" w:rsidRDefault="00103821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103821"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03821" w:rsidRDefault="00AA5625">
            <w:pPr>
              <w:spacing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Musica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3821" w:rsidRDefault="00103821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103821"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03821" w:rsidRDefault="00AA5625">
            <w:pPr>
              <w:spacing w:line="360" w:lineRule="auto"/>
            </w:pPr>
            <w:r>
              <w:rPr>
                <w:rFonts w:ascii="Bookman Old Style" w:hAnsi="Bookman Old Style"/>
                <w:b/>
              </w:rPr>
              <w:t>Arte e immagine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3821" w:rsidRDefault="00103821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103821"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03821" w:rsidRDefault="00AB0A1F">
            <w:pPr>
              <w:spacing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Educazione fisica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3821" w:rsidRDefault="00103821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103821"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03821" w:rsidRDefault="00AA5625">
            <w:pPr>
              <w:spacing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Religione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3821" w:rsidRDefault="00103821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103821">
        <w:tc>
          <w:tcPr>
            <w:tcW w:w="46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03821" w:rsidRDefault="00AA5625">
            <w:pPr>
              <w:spacing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Sostegno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3821" w:rsidRDefault="00103821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103821">
        <w:tc>
          <w:tcPr>
            <w:tcW w:w="4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03821" w:rsidRDefault="00103821">
            <w:pPr>
              <w:spacing w:line="360" w:lineRule="auto"/>
            </w:pPr>
          </w:p>
        </w:tc>
        <w:tc>
          <w:tcPr>
            <w:tcW w:w="5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3821" w:rsidRDefault="00103821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</w:tbl>
    <w:p w:rsidR="00103821" w:rsidRDefault="00103821">
      <w:pPr>
        <w:spacing w:line="360" w:lineRule="auto"/>
        <w:jc w:val="both"/>
        <w:rPr>
          <w:rFonts w:ascii="Bookman Old Style" w:hAnsi="Bookman Old Style"/>
          <w:b/>
        </w:rPr>
      </w:pPr>
    </w:p>
    <w:tbl>
      <w:tblPr>
        <w:tblW w:w="1045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/>
      </w:tblPr>
      <w:tblGrid>
        <w:gridCol w:w="4651"/>
        <w:gridCol w:w="5805"/>
      </w:tblGrid>
      <w:tr w:rsidR="00103821"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03821" w:rsidRDefault="00AA5625">
            <w:pPr>
              <w:spacing w:line="360" w:lineRule="auto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Coordinatore</w:t>
            </w:r>
          </w:p>
        </w:tc>
        <w:tc>
          <w:tcPr>
            <w:tcW w:w="5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3821" w:rsidRDefault="00AA5625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</w:p>
        </w:tc>
      </w:tr>
    </w:tbl>
    <w:p w:rsidR="00103821" w:rsidRDefault="00103821">
      <w:pPr>
        <w:jc w:val="both"/>
      </w:pPr>
    </w:p>
    <w:tbl>
      <w:tblPr>
        <w:tblW w:w="1045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/>
      </w:tblPr>
      <w:tblGrid>
        <w:gridCol w:w="4651"/>
        <w:gridCol w:w="5805"/>
      </w:tblGrid>
      <w:tr w:rsidR="00C2462E" w:rsidTr="00630A57"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2462E" w:rsidRDefault="00C2462E" w:rsidP="00630A57">
            <w:pPr>
              <w:spacing w:line="360" w:lineRule="auto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Referente Educazione Civica</w:t>
            </w:r>
          </w:p>
        </w:tc>
        <w:tc>
          <w:tcPr>
            <w:tcW w:w="5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462E" w:rsidRDefault="00C2462E" w:rsidP="00630A57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</w:p>
        </w:tc>
      </w:tr>
    </w:tbl>
    <w:p w:rsidR="00103821" w:rsidRDefault="00103821">
      <w:pPr>
        <w:jc w:val="both"/>
      </w:pPr>
    </w:p>
    <w:p w:rsidR="00103821" w:rsidRDefault="00103821">
      <w:pPr>
        <w:jc w:val="both"/>
      </w:pPr>
    </w:p>
    <w:p w:rsidR="00103821" w:rsidRDefault="00103821">
      <w:pPr>
        <w:jc w:val="both"/>
      </w:pPr>
    </w:p>
    <w:p w:rsidR="00103821" w:rsidRDefault="00103821">
      <w:pPr>
        <w:jc w:val="both"/>
      </w:pPr>
    </w:p>
    <w:p w:rsidR="00103821" w:rsidRDefault="00103821">
      <w:pPr>
        <w:jc w:val="both"/>
      </w:pPr>
    </w:p>
    <w:p w:rsidR="00103821" w:rsidRDefault="00103821">
      <w:pPr>
        <w:jc w:val="both"/>
      </w:pPr>
    </w:p>
    <w:p w:rsidR="00103821" w:rsidRDefault="00103821">
      <w:pPr>
        <w:jc w:val="both"/>
      </w:pPr>
    </w:p>
    <w:p w:rsidR="00103821" w:rsidRDefault="00103821">
      <w:pPr>
        <w:jc w:val="both"/>
      </w:pPr>
    </w:p>
    <w:p w:rsidR="00103821" w:rsidRDefault="00103821">
      <w:pPr>
        <w:jc w:val="both"/>
      </w:pPr>
    </w:p>
    <w:p w:rsidR="00103821" w:rsidRDefault="00103821">
      <w:pPr>
        <w:jc w:val="both"/>
      </w:pPr>
    </w:p>
    <w:p w:rsidR="00103821" w:rsidRDefault="00103821">
      <w:pPr>
        <w:jc w:val="both"/>
      </w:pPr>
    </w:p>
    <w:p w:rsidR="00103821" w:rsidRDefault="00103821">
      <w:pPr>
        <w:jc w:val="both"/>
      </w:pPr>
    </w:p>
    <w:p w:rsidR="00103821" w:rsidRDefault="00103821">
      <w:pPr>
        <w:jc w:val="both"/>
      </w:pPr>
    </w:p>
    <w:p w:rsidR="00103821" w:rsidRDefault="00103821">
      <w:pPr>
        <w:jc w:val="both"/>
      </w:pPr>
    </w:p>
    <w:p w:rsidR="00103821" w:rsidRDefault="00AA5625">
      <w:pPr>
        <w:numPr>
          <w:ilvl w:val="0"/>
          <w:numId w:val="1"/>
        </w:numPr>
        <w:jc w:val="center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</w:rPr>
        <w:t>COMPOSIZIONE DELLA CLASSE</w:t>
      </w:r>
    </w:p>
    <w:p w:rsidR="00103821" w:rsidRDefault="00103821">
      <w:pPr>
        <w:jc w:val="both"/>
        <w:rPr>
          <w:rFonts w:ascii="Bookman Old Style" w:hAnsi="Bookman Old Style"/>
          <w:u w:val="single"/>
        </w:rPr>
      </w:pPr>
    </w:p>
    <w:tbl>
      <w:tblPr>
        <w:tblW w:w="10596" w:type="dxa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1701"/>
        <w:gridCol w:w="2270"/>
        <w:gridCol w:w="1703"/>
        <w:gridCol w:w="1273"/>
        <w:gridCol w:w="142"/>
        <w:gridCol w:w="3507"/>
      </w:tblGrid>
      <w:tr w:rsidR="00103821">
        <w:tc>
          <w:tcPr>
            <w:tcW w:w="56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3821" w:rsidRDefault="00103821">
            <w:pPr>
              <w:jc w:val="both"/>
              <w:rPr>
                <w:rFonts w:ascii="Bookman Old Style" w:hAnsi="Bookman Old Style"/>
                <w:b/>
              </w:rPr>
            </w:pPr>
          </w:p>
          <w:p w:rsidR="00103821" w:rsidRDefault="00AA5625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Alunni n.__</w:t>
            </w:r>
          </w:p>
        </w:tc>
        <w:tc>
          <w:tcPr>
            <w:tcW w:w="49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03821" w:rsidRDefault="00103821">
            <w:pPr>
              <w:jc w:val="both"/>
              <w:rPr>
                <w:rFonts w:ascii="Bookman Old Style" w:hAnsi="Bookman Old Style"/>
                <w:b/>
              </w:rPr>
            </w:pPr>
          </w:p>
          <w:p w:rsidR="00103821" w:rsidRDefault="00AA5625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Maschi n.  </w:t>
            </w:r>
            <w:proofErr w:type="spellStart"/>
            <w:r>
              <w:rPr>
                <w:rFonts w:ascii="Bookman Old Style" w:hAnsi="Bookman Old Style"/>
                <w:b/>
              </w:rPr>
              <w:t>……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             </w:t>
            </w:r>
          </w:p>
          <w:p w:rsidR="00103821" w:rsidRDefault="00AA5625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Femmine n.  </w:t>
            </w:r>
            <w:proofErr w:type="spellStart"/>
            <w:r>
              <w:rPr>
                <w:rFonts w:ascii="Bookman Old Style" w:hAnsi="Bookman Old Style"/>
                <w:b/>
              </w:rPr>
              <w:t>………</w:t>
            </w:r>
            <w:proofErr w:type="spellEnd"/>
          </w:p>
          <w:p w:rsidR="00103821" w:rsidRDefault="00103821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103821">
        <w:tblPrEx>
          <w:tblCellMar>
            <w:left w:w="98" w:type="dxa"/>
          </w:tblCellMar>
        </w:tblPrEx>
        <w:tc>
          <w:tcPr>
            <w:tcW w:w="3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03821" w:rsidRDefault="00103821">
            <w:pPr>
              <w:tabs>
                <w:tab w:val="left" w:pos="4507"/>
              </w:tabs>
              <w:jc w:val="center"/>
              <w:rPr>
                <w:rFonts w:ascii="Bookman Old Style" w:hAnsi="Bookman Old Style"/>
                <w:b/>
              </w:rPr>
            </w:pPr>
          </w:p>
          <w:p w:rsidR="00103821" w:rsidRDefault="00AA5625">
            <w:pPr>
              <w:tabs>
                <w:tab w:val="left" w:pos="4507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Nome e cognome</w:t>
            </w:r>
          </w:p>
        </w:tc>
        <w:tc>
          <w:tcPr>
            <w:tcW w:w="2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3821" w:rsidRDefault="00103821">
            <w:pPr>
              <w:jc w:val="center"/>
              <w:rPr>
                <w:rFonts w:ascii="Bookman Old Style" w:hAnsi="Bookman Old Style"/>
                <w:b/>
              </w:rPr>
            </w:pPr>
          </w:p>
          <w:p w:rsidR="00103821" w:rsidRDefault="00AA5625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Stato della diagnosi</w:t>
            </w:r>
          </w:p>
          <w:p w:rsidR="00103821" w:rsidRDefault="00AA5625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(per alunni con BES)</w:t>
            </w:r>
          </w:p>
        </w:tc>
        <w:tc>
          <w:tcPr>
            <w:tcW w:w="3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3821" w:rsidRDefault="00AA5625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Sintesi della diagnosi (oppure, se non presente – </w:t>
            </w:r>
            <w:r>
              <w:rPr>
                <w:rFonts w:ascii="Bookman Old Style" w:hAnsi="Bookman Old Style"/>
                <w:b/>
                <w:sz w:val="18"/>
                <w:szCs w:val="22"/>
              </w:rPr>
              <w:t xml:space="preserve">negli alunni con BES non è obbligatoria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– sintesi delle problematiche individuate dai docenti)</w:t>
            </w:r>
          </w:p>
        </w:tc>
      </w:tr>
      <w:tr w:rsidR="00103821">
        <w:tblPrEx>
          <w:tblCellMar>
            <w:left w:w="98" w:type="dxa"/>
          </w:tblCellMar>
        </w:tblPrEx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8" w:type="dxa"/>
            </w:tcMar>
          </w:tcPr>
          <w:p w:rsidR="00103821" w:rsidRDefault="00103821">
            <w:pPr>
              <w:rPr>
                <w:rFonts w:ascii="Bookman Old Style" w:hAnsi="Bookman Old Style"/>
                <w:b/>
              </w:rPr>
            </w:pPr>
          </w:p>
          <w:p w:rsidR="00103821" w:rsidRDefault="00103821">
            <w:pPr>
              <w:rPr>
                <w:rFonts w:ascii="Bookman Old Style" w:hAnsi="Bookman Old Style"/>
                <w:b/>
              </w:rPr>
            </w:pPr>
          </w:p>
          <w:p w:rsidR="00103821" w:rsidRDefault="00103821">
            <w:pPr>
              <w:rPr>
                <w:rFonts w:ascii="Bookman Old Style" w:hAnsi="Bookman Old Style"/>
                <w:b/>
              </w:rPr>
            </w:pPr>
          </w:p>
          <w:p w:rsidR="00103821" w:rsidRDefault="00103821">
            <w:pPr>
              <w:rPr>
                <w:rFonts w:ascii="Bookman Old Style" w:hAnsi="Bookman Old Style"/>
                <w:b/>
              </w:rPr>
            </w:pPr>
          </w:p>
          <w:p w:rsidR="00103821" w:rsidRDefault="00103821">
            <w:pPr>
              <w:rPr>
                <w:rFonts w:ascii="Bookman Old Style" w:hAnsi="Bookman Old Style"/>
                <w:b/>
              </w:rPr>
            </w:pPr>
          </w:p>
          <w:p w:rsidR="00103821" w:rsidRDefault="00AA5625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Alunni con DSA </w:t>
            </w:r>
          </w:p>
          <w:p w:rsidR="00103821" w:rsidRDefault="00103821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8" w:type="dxa"/>
            </w:tcMar>
          </w:tcPr>
          <w:p w:rsidR="00103821" w:rsidRDefault="00103821">
            <w:pPr>
              <w:jc w:val="both"/>
              <w:rPr>
                <w:rFonts w:ascii="Bookman Old Style" w:hAnsi="Bookman Old Style"/>
                <w:b/>
              </w:rPr>
            </w:pPr>
          </w:p>
          <w:p w:rsidR="00103821" w:rsidRDefault="00AA5625">
            <w:pPr>
              <w:jc w:val="both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  <w:sz w:val="22"/>
                <w:szCs w:val="22"/>
              </w:rPr>
              <w:t>………………………</w:t>
            </w:r>
            <w:proofErr w:type="spellEnd"/>
          </w:p>
          <w:p w:rsidR="00103821" w:rsidRDefault="00103821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6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103821" w:rsidRDefault="00103821">
            <w:pPr>
              <w:jc w:val="both"/>
              <w:rPr>
                <w:rFonts w:ascii="Bookman Old Style" w:hAnsi="Bookman Old Style"/>
                <w:b/>
              </w:rPr>
            </w:pPr>
          </w:p>
          <w:p w:rsidR="00103821" w:rsidRDefault="00AA5625">
            <w:pPr>
              <w:jc w:val="both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  <w:sz w:val="22"/>
                <w:szCs w:val="22"/>
              </w:rPr>
              <w:t>……………………</w:t>
            </w:r>
            <w:proofErr w:type="spellEnd"/>
            <w:r>
              <w:rPr>
                <w:rFonts w:ascii="Bookman Old Style" w:hAnsi="Bookman Old Style"/>
                <w:b/>
                <w:sz w:val="22"/>
                <w:szCs w:val="22"/>
              </w:rPr>
              <w:t>..</w:t>
            </w:r>
          </w:p>
        </w:tc>
      </w:tr>
      <w:tr w:rsidR="00103821">
        <w:tblPrEx>
          <w:tblCellMar>
            <w:left w:w="98" w:type="dxa"/>
          </w:tblCellMar>
        </w:tblPrEx>
        <w:trPr>
          <w:trHeight w:val="695"/>
        </w:trPr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8" w:type="dxa"/>
            </w:tcMar>
          </w:tcPr>
          <w:p w:rsidR="00103821" w:rsidRDefault="00103821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8" w:type="dxa"/>
            </w:tcMar>
          </w:tcPr>
          <w:p w:rsidR="00103821" w:rsidRDefault="00103821">
            <w:pPr>
              <w:jc w:val="both"/>
              <w:rPr>
                <w:rFonts w:ascii="Bookman Old Style" w:hAnsi="Bookman Old Style"/>
                <w:b/>
              </w:rPr>
            </w:pPr>
          </w:p>
          <w:p w:rsidR="00103821" w:rsidRDefault="00AA5625">
            <w:pPr>
              <w:jc w:val="both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  <w:sz w:val="22"/>
                <w:szCs w:val="22"/>
              </w:rPr>
              <w:t>……………………</w:t>
            </w:r>
            <w:proofErr w:type="spellEnd"/>
          </w:p>
          <w:p w:rsidR="00103821" w:rsidRDefault="00103821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6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103821" w:rsidRDefault="00103821">
            <w:pPr>
              <w:jc w:val="both"/>
              <w:rPr>
                <w:rFonts w:ascii="Bookman Old Style" w:hAnsi="Bookman Old Style"/>
                <w:b/>
              </w:rPr>
            </w:pPr>
          </w:p>
          <w:p w:rsidR="00103821" w:rsidRDefault="00AA5625">
            <w:pPr>
              <w:jc w:val="both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  <w:sz w:val="22"/>
                <w:szCs w:val="22"/>
              </w:rPr>
              <w:t>……………………</w:t>
            </w:r>
            <w:proofErr w:type="spellEnd"/>
            <w:r>
              <w:rPr>
                <w:rFonts w:ascii="Bookman Old Style" w:hAnsi="Bookman Old Style"/>
                <w:b/>
                <w:sz w:val="22"/>
                <w:szCs w:val="22"/>
              </w:rPr>
              <w:t>..</w:t>
            </w:r>
          </w:p>
        </w:tc>
      </w:tr>
      <w:tr w:rsidR="00103821">
        <w:tblPrEx>
          <w:tblCellMar>
            <w:left w:w="98" w:type="dxa"/>
          </w:tblCellMar>
        </w:tblPrEx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8" w:type="dxa"/>
            </w:tcMar>
          </w:tcPr>
          <w:p w:rsidR="00103821" w:rsidRDefault="00103821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8" w:type="dxa"/>
            </w:tcMar>
          </w:tcPr>
          <w:p w:rsidR="00103821" w:rsidRDefault="00103821">
            <w:pPr>
              <w:jc w:val="both"/>
              <w:rPr>
                <w:rFonts w:ascii="Bookman Old Style" w:hAnsi="Bookman Old Style"/>
                <w:b/>
              </w:rPr>
            </w:pPr>
          </w:p>
          <w:p w:rsidR="00103821" w:rsidRDefault="00AA5625">
            <w:pPr>
              <w:jc w:val="both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  <w:sz w:val="22"/>
                <w:szCs w:val="22"/>
              </w:rPr>
              <w:t>………………………</w:t>
            </w:r>
            <w:proofErr w:type="spellEnd"/>
          </w:p>
          <w:p w:rsidR="00103821" w:rsidRDefault="00103821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6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103821" w:rsidRDefault="00103821">
            <w:pPr>
              <w:jc w:val="both"/>
              <w:rPr>
                <w:rFonts w:ascii="Bookman Old Style" w:hAnsi="Bookman Old Style"/>
                <w:b/>
              </w:rPr>
            </w:pPr>
          </w:p>
          <w:p w:rsidR="00103821" w:rsidRDefault="00AA5625">
            <w:pPr>
              <w:jc w:val="both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  <w:sz w:val="22"/>
                <w:szCs w:val="22"/>
              </w:rPr>
              <w:t>……………………</w:t>
            </w:r>
            <w:proofErr w:type="spellEnd"/>
            <w:r>
              <w:rPr>
                <w:rFonts w:ascii="Bookman Old Style" w:hAnsi="Bookman Old Style"/>
                <w:b/>
                <w:sz w:val="22"/>
                <w:szCs w:val="22"/>
              </w:rPr>
              <w:t>..</w:t>
            </w:r>
          </w:p>
        </w:tc>
      </w:tr>
      <w:tr w:rsidR="00103821">
        <w:tblPrEx>
          <w:tblCellMar>
            <w:left w:w="98" w:type="dxa"/>
          </w:tblCellMar>
        </w:tblPrEx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03821" w:rsidRDefault="00AA562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103821" w:rsidRDefault="00AA5625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Alunni con BES </w:t>
            </w:r>
          </w:p>
          <w:p w:rsidR="00103821" w:rsidRDefault="00103821">
            <w:pPr>
              <w:rPr>
                <w:rFonts w:ascii="Bookman Old Style" w:hAnsi="Bookman Old Style"/>
              </w:rPr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03821" w:rsidRDefault="00103821">
            <w:pPr>
              <w:jc w:val="both"/>
              <w:rPr>
                <w:rFonts w:ascii="Bookman Old Style" w:hAnsi="Bookman Old Style"/>
                <w:b/>
              </w:rPr>
            </w:pPr>
          </w:p>
          <w:p w:rsidR="00103821" w:rsidRDefault="00AA5625">
            <w:pPr>
              <w:jc w:val="both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  <w:sz w:val="22"/>
                <w:szCs w:val="22"/>
              </w:rPr>
              <w:t>………………………</w:t>
            </w:r>
            <w:proofErr w:type="spellEnd"/>
          </w:p>
          <w:p w:rsidR="00103821" w:rsidRDefault="00103821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3821" w:rsidRDefault="00AA5625">
            <w:pPr>
              <w:pStyle w:val="Paragrafoelenco"/>
              <w:numPr>
                <w:ilvl w:val="0"/>
                <w:numId w:val="2"/>
              </w:numPr>
              <w:ind w:left="350" w:hanging="17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con diagnosi di</w:t>
            </w:r>
            <w:r w:rsidR="00B91A17"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………</w:t>
            </w:r>
            <w:proofErr w:type="spellEnd"/>
          </w:p>
          <w:p w:rsidR="00103821" w:rsidRDefault="00AA5625">
            <w:pPr>
              <w:pStyle w:val="Paragrafoelenco"/>
              <w:numPr>
                <w:ilvl w:val="0"/>
                <w:numId w:val="2"/>
              </w:numPr>
              <w:ind w:left="350" w:hanging="17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senza diagnosi</w:t>
            </w:r>
          </w:p>
          <w:p w:rsidR="00103821" w:rsidRDefault="00AA5625">
            <w:pPr>
              <w:pStyle w:val="Paragrafoelenco"/>
              <w:numPr>
                <w:ilvl w:val="0"/>
                <w:numId w:val="2"/>
              </w:numPr>
              <w:ind w:left="350" w:hanging="174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>in corso di valutazione</w:t>
            </w:r>
          </w:p>
        </w:tc>
        <w:tc>
          <w:tcPr>
            <w:tcW w:w="3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3821" w:rsidRDefault="00AA5625">
            <w:pPr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  <w:sz w:val="22"/>
                <w:szCs w:val="22"/>
              </w:rPr>
              <w:t>……………………</w:t>
            </w:r>
            <w:proofErr w:type="spellEnd"/>
            <w:r>
              <w:rPr>
                <w:rFonts w:ascii="Bookman Old Style" w:hAnsi="Bookman Old Style"/>
                <w:b/>
                <w:sz w:val="22"/>
                <w:szCs w:val="22"/>
              </w:rPr>
              <w:t>..</w:t>
            </w:r>
          </w:p>
        </w:tc>
      </w:tr>
      <w:tr w:rsidR="00103821">
        <w:tblPrEx>
          <w:tblCellMar>
            <w:left w:w="98" w:type="dxa"/>
          </w:tblCellMar>
        </w:tblPrEx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03821" w:rsidRDefault="00103821">
            <w:pPr>
              <w:rPr>
                <w:rFonts w:ascii="Bookman Old Style" w:hAnsi="Bookman Old Style"/>
              </w:rPr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03821" w:rsidRDefault="00103821">
            <w:pPr>
              <w:jc w:val="both"/>
              <w:rPr>
                <w:rFonts w:ascii="Bookman Old Style" w:hAnsi="Bookman Old Style"/>
                <w:b/>
              </w:rPr>
            </w:pPr>
          </w:p>
          <w:p w:rsidR="00103821" w:rsidRDefault="00AA5625">
            <w:pPr>
              <w:jc w:val="both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  <w:sz w:val="22"/>
                <w:szCs w:val="22"/>
              </w:rPr>
              <w:t>………………………</w:t>
            </w:r>
            <w:proofErr w:type="spellEnd"/>
          </w:p>
          <w:p w:rsidR="00103821" w:rsidRDefault="00103821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3821" w:rsidRDefault="00AA5625">
            <w:pPr>
              <w:pStyle w:val="Paragrafoelenco"/>
              <w:numPr>
                <w:ilvl w:val="0"/>
                <w:numId w:val="2"/>
              </w:numPr>
              <w:ind w:left="350" w:hanging="17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con diagnosi di</w:t>
            </w:r>
            <w:r w:rsidR="00B91A17">
              <w:rPr>
                <w:rFonts w:ascii="Bookman Old Style" w:hAnsi="Bookman Old Style"/>
              </w:rPr>
              <w:t xml:space="preserve"> </w:t>
            </w:r>
            <w:proofErr w:type="spellStart"/>
            <w:r w:rsidR="00B91A17">
              <w:rPr>
                <w:rFonts w:ascii="Bookman Old Style" w:hAnsi="Bookman Old Style"/>
              </w:rPr>
              <w:t>………</w:t>
            </w:r>
            <w:proofErr w:type="spellEnd"/>
          </w:p>
          <w:p w:rsidR="00103821" w:rsidRDefault="00AA5625">
            <w:pPr>
              <w:pStyle w:val="Paragrafoelenco"/>
              <w:numPr>
                <w:ilvl w:val="0"/>
                <w:numId w:val="2"/>
              </w:numPr>
              <w:ind w:left="350" w:hanging="17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senza diagnosi</w:t>
            </w:r>
          </w:p>
          <w:p w:rsidR="00103821" w:rsidRDefault="00AA5625">
            <w:pPr>
              <w:pStyle w:val="Paragrafoelenco"/>
              <w:numPr>
                <w:ilvl w:val="0"/>
                <w:numId w:val="2"/>
              </w:numPr>
              <w:ind w:left="350" w:hanging="174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>in corso di valutazione</w:t>
            </w:r>
          </w:p>
        </w:tc>
        <w:tc>
          <w:tcPr>
            <w:tcW w:w="3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3821" w:rsidRDefault="00AA5625">
            <w:pPr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  <w:sz w:val="22"/>
                <w:szCs w:val="22"/>
              </w:rPr>
              <w:t>……………………</w:t>
            </w:r>
            <w:proofErr w:type="spellEnd"/>
            <w:r>
              <w:rPr>
                <w:rFonts w:ascii="Bookman Old Style" w:hAnsi="Bookman Old Style"/>
                <w:b/>
                <w:sz w:val="22"/>
                <w:szCs w:val="22"/>
              </w:rPr>
              <w:t>..</w:t>
            </w:r>
          </w:p>
        </w:tc>
      </w:tr>
      <w:tr w:rsidR="00103821">
        <w:tblPrEx>
          <w:tblCellMar>
            <w:left w:w="98" w:type="dxa"/>
          </w:tblCellMar>
        </w:tblPrEx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</w:tcPr>
          <w:p w:rsidR="00103821" w:rsidRDefault="00103821">
            <w:pPr>
              <w:jc w:val="both"/>
              <w:rPr>
                <w:rFonts w:ascii="Bookman Old Style" w:hAnsi="Bookman Old Style"/>
                <w:b/>
              </w:rPr>
            </w:pPr>
          </w:p>
          <w:p w:rsidR="00103821" w:rsidRDefault="00AA5625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Alunni con disabilità (L. 104/92)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</w:tcPr>
          <w:p w:rsidR="00103821" w:rsidRDefault="00103821">
            <w:pPr>
              <w:jc w:val="both"/>
              <w:rPr>
                <w:rFonts w:ascii="Bookman Old Style" w:hAnsi="Bookman Old Style"/>
                <w:b/>
              </w:rPr>
            </w:pPr>
          </w:p>
          <w:p w:rsidR="00103821" w:rsidRDefault="00AA5625">
            <w:pPr>
              <w:jc w:val="both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  <w:sz w:val="22"/>
                <w:szCs w:val="22"/>
              </w:rPr>
              <w:t>………………………</w:t>
            </w:r>
            <w:proofErr w:type="spellEnd"/>
          </w:p>
          <w:p w:rsidR="00103821" w:rsidRDefault="00103821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6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</w:tcPr>
          <w:p w:rsidR="00103821" w:rsidRDefault="00103821">
            <w:pPr>
              <w:jc w:val="both"/>
              <w:rPr>
                <w:rFonts w:ascii="Bookman Old Style" w:hAnsi="Bookman Old Style"/>
                <w:b/>
              </w:rPr>
            </w:pPr>
          </w:p>
          <w:p w:rsidR="00103821" w:rsidRDefault="00AA5625">
            <w:pPr>
              <w:jc w:val="both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  <w:sz w:val="22"/>
                <w:szCs w:val="22"/>
              </w:rPr>
              <w:t>………………………</w:t>
            </w:r>
            <w:proofErr w:type="spellEnd"/>
            <w:r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  <w:p w:rsidR="00103821" w:rsidRDefault="00103821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103821">
        <w:tblPrEx>
          <w:tblCellMar>
            <w:left w:w="98" w:type="dxa"/>
          </w:tblCellMar>
        </w:tblPrEx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03821" w:rsidRDefault="00103821">
            <w:pPr>
              <w:jc w:val="both"/>
              <w:rPr>
                <w:rFonts w:ascii="Bookman Old Style" w:hAnsi="Bookman Old Style"/>
                <w:b/>
              </w:rPr>
            </w:pPr>
          </w:p>
          <w:p w:rsidR="00103821" w:rsidRDefault="00103821">
            <w:pPr>
              <w:jc w:val="both"/>
              <w:rPr>
                <w:rFonts w:ascii="Bookman Old Style" w:hAnsi="Bookman Old Style"/>
                <w:b/>
              </w:rPr>
            </w:pPr>
          </w:p>
          <w:p w:rsidR="00103821" w:rsidRDefault="00AA5625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Alunni non italofoni</w:t>
            </w:r>
          </w:p>
          <w:p w:rsidR="00103821" w:rsidRDefault="00103821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3821" w:rsidRDefault="00103821">
            <w:pPr>
              <w:jc w:val="both"/>
              <w:rPr>
                <w:rFonts w:ascii="Bookman Old Style" w:hAnsi="Bookman Old Style"/>
                <w:b/>
              </w:rPr>
            </w:pPr>
          </w:p>
          <w:p w:rsidR="00103821" w:rsidRDefault="00AA5625">
            <w:pPr>
              <w:jc w:val="both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  <w:sz w:val="22"/>
                <w:szCs w:val="22"/>
              </w:rPr>
              <w:t>………………………</w:t>
            </w:r>
            <w:proofErr w:type="spellEnd"/>
          </w:p>
          <w:p w:rsidR="00103821" w:rsidRDefault="00103821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6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03821" w:rsidRDefault="00103821">
            <w:pPr>
              <w:jc w:val="both"/>
              <w:rPr>
                <w:rFonts w:ascii="Bookman Old Style" w:hAnsi="Bookman Old Style"/>
                <w:b/>
              </w:rPr>
            </w:pPr>
          </w:p>
          <w:p w:rsidR="00103821" w:rsidRDefault="00AA5625">
            <w:pPr>
              <w:jc w:val="both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  <w:sz w:val="22"/>
                <w:szCs w:val="22"/>
              </w:rPr>
              <w:t>…………………………</w:t>
            </w:r>
            <w:proofErr w:type="spellEnd"/>
            <w:r>
              <w:rPr>
                <w:rFonts w:ascii="Bookman Old Style" w:hAnsi="Bookman Old Style"/>
                <w:b/>
                <w:sz w:val="22"/>
                <w:szCs w:val="22"/>
              </w:rPr>
              <w:t>..</w:t>
            </w:r>
          </w:p>
          <w:p w:rsidR="00103821" w:rsidRDefault="00AA5625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(non hanno difficoltà linguistiche)</w:t>
            </w:r>
          </w:p>
        </w:tc>
      </w:tr>
      <w:tr w:rsidR="00103821">
        <w:tblPrEx>
          <w:tblCellMar>
            <w:left w:w="98" w:type="dxa"/>
          </w:tblCellMar>
        </w:tblPrEx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03821" w:rsidRDefault="00103821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3821" w:rsidRDefault="00103821">
            <w:pPr>
              <w:jc w:val="both"/>
              <w:rPr>
                <w:rFonts w:ascii="Bookman Old Style" w:hAnsi="Bookman Old Style"/>
                <w:b/>
              </w:rPr>
            </w:pPr>
          </w:p>
          <w:p w:rsidR="00103821" w:rsidRDefault="00AA5625">
            <w:pPr>
              <w:jc w:val="both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  <w:sz w:val="22"/>
                <w:szCs w:val="22"/>
              </w:rPr>
              <w:t>………………………</w:t>
            </w:r>
            <w:proofErr w:type="spellEnd"/>
          </w:p>
          <w:p w:rsidR="00103821" w:rsidRDefault="00103821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6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03821" w:rsidRDefault="00103821">
            <w:pPr>
              <w:jc w:val="both"/>
              <w:rPr>
                <w:rFonts w:ascii="Bookman Old Style" w:hAnsi="Bookman Old Style"/>
                <w:b/>
              </w:rPr>
            </w:pPr>
          </w:p>
          <w:p w:rsidR="00103821" w:rsidRDefault="00AA5625">
            <w:pPr>
              <w:jc w:val="both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  <w:sz w:val="22"/>
                <w:szCs w:val="22"/>
              </w:rPr>
              <w:t>………………………</w:t>
            </w:r>
            <w:proofErr w:type="spellEnd"/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..     </w:t>
            </w:r>
          </w:p>
          <w:p w:rsidR="00103821" w:rsidRDefault="00AA5625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(necessitano di alfabetizzazione)</w:t>
            </w:r>
          </w:p>
        </w:tc>
      </w:tr>
      <w:tr w:rsidR="00103821">
        <w:tblPrEx>
          <w:tblCellMar>
            <w:left w:w="98" w:type="dxa"/>
          </w:tblCellMar>
        </w:tblPrEx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</w:tcPr>
          <w:p w:rsidR="00103821" w:rsidRDefault="00AA562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Altri alunni problematici, attualmente non identificati come alunni con BES.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vAlign w:val="center"/>
          </w:tcPr>
          <w:p w:rsidR="00103821" w:rsidRDefault="00103821">
            <w:pPr>
              <w:rPr>
                <w:rFonts w:ascii="Bookman Old Style" w:hAnsi="Bookman Old Style"/>
                <w:b/>
              </w:rPr>
            </w:pPr>
          </w:p>
          <w:p w:rsidR="00103821" w:rsidRDefault="00AA5625">
            <w:pPr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  <w:sz w:val="22"/>
                <w:szCs w:val="22"/>
              </w:rPr>
              <w:t>………………………</w:t>
            </w:r>
            <w:proofErr w:type="spellEnd"/>
          </w:p>
          <w:p w:rsidR="00103821" w:rsidRDefault="00103821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6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:rsidR="00103821" w:rsidRDefault="00103821">
            <w:pPr>
              <w:rPr>
                <w:rFonts w:ascii="Bookman Old Style" w:hAnsi="Bookman Old Style"/>
                <w:b/>
              </w:rPr>
            </w:pPr>
          </w:p>
          <w:p w:rsidR="00103821" w:rsidRDefault="00AA5625">
            <w:pPr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  <w:sz w:val="22"/>
                <w:szCs w:val="22"/>
              </w:rPr>
              <w:t>……………………………………</w:t>
            </w:r>
            <w:proofErr w:type="spellEnd"/>
          </w:p>
        </w:tc>
      </w:tr>
    </w:tbl>
    <w:p w:rsidR="00103821" w:rsidRDefault="00103821">
      <w:pPr>
        <w:rPr>
          <w:rFonts w:ascii="Bookman Old Style" w:hAnsi="Bookman Old Style"/>
        </w:rPr>
      </w:pPr>
    </w:p>
    <w:p w:rsidR="00103821" w:rsidRDefault="00AA562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Per gli alunni con DSA/BES, la normativa prevede la stesura del Piano Didattico Personalizzato, condiviso con la famiglia e contenente le opportune misure </w:t>
      </w:r>
      <w:proofErr w:type="spellStart"/>
      <w:r>
        <w:rPr>
          <w:rFonts w:ascii="Bookman Old Style" w:hAnsi="Bookman Old Style"/>
        </w:rPr>
        <w:t>dispensative</w:t>
      </w:r>
      <w:proofErr w:type="spellEnd"/>
      <w:r>
        <w:rPr>
          <w:rFonts w:ascii="Bookman Old Style" w:hAnsi="Bookman Old Style"/>
        </w:rPr>
        <w:t>/compensative.</w:t>
      </w:r>
    </w:p>
    <w:p w:rsidR="00103821" w:rsidRDefault="00AA562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Per gli alunni con disabilità si rimanda alla programmazione specifica relativa.</w:t>
      </w:r>
    </w:p>
    <w:p w:rsidR="00103821" w:rsidRDefault="00AA562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Per gli alunni non italofoni che necessitano di alfabetizzazione, è stato pr</w:t>
      </w:r>
      <w:r w:rsidR="00AB0A1F">
        <w:rPr>
          <w:rFonts w:ascii="Bookman Old Style" w:hAnsi="Bookman Old Style"/>
        </w:rPr>
        <w:t>evisto un intervento di …</w:t>
      </w:r>
    </w:p>
    <w:p w:rsidR="00103821" w:rsidRDefault="00103821">
      <w:pPr>
        <w:jc w:val="both"/>
        <w:rPr>
          <w:rFonts w:ascii="Bookman Old Style" w:hAnsi="Bookman Old Style"/>
        </w:rPr>
      </w:pPr>
    </w:p>
    <w:p w:rsidR="00B91A17" w:rsidRDefault="00B91A17">
      <w:pPr>
        <w:jc w:val="both"/>
        <w:rPr>
          <w:rFonts w:ascii="Bookman Old Style" w:hAnsi="Bookman Old Style"/>
        </w:rPr>
      </w:pPr>
    </w:p>
    <w:p w:rsidR="00103821" w:rsidRDefault="00103821">
      <w:pPr>
        <w:jc w:val="both"/>
        <w:rPr>
          <w:rFonts w:ascii="Bookman Old Style" w:hAnsi="Bookman Old Style"/>
        </w:rPr>
      </w:pPr>
    </w:p>
    <w:p w:rsidR="00103821" w:rsidRDefault="00AA5625">
      <w:pPr>
        <w:pStyle w:val="Paragrafoelenco"/>
        <w:numPr>
          <w:ilvl w:val="0"/>
          <w:numId w:val="1"/>
        </w:num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SITUAZIONE </w:t>
      </w:r>
      <w:proofErr w:type="spellStart"/>
      <w:r>
        <w:rPr>
          <w:rFonts w:ascii="Bookman Old Style" w:hAnsi="Bookman Old Style"/>
          <w:b/>
          <w:sz w:val="24"/>
          <w:szCs w:val="24"/>
        </w:rPr>
        <w:t>DI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PARTENZA DELLA CLASSE</w:t>
      </w:r>
    </w:p>
    <w:p w:rsidR="00103821" w:rsidRDefault="00AA5625">
      <w:pPr>
        <w:ind w:left="1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Dagli elementi di giudizio sinora raccolti si delinea un quadro complessivo della classe che evidenzia:</w:t>
      </w:r>
    </w:p>
    <w:p w:rsidR="00103821" w:rsidRPr="00B91A17" w:rsidRDefault="00103821">
      <w:pPr>
        <w:ind w:left="180"/>
        <w:jc w:val="both"/>
        <w:rPr>
          <w:rFonts w:ascii="Bookman Old Style" w:hAnsi="Bookman Old Style"/>
          <w:sz w:val="16"/>
        </w:rPr>
      </w:pPr>
    </w:p>
    <w:tbl>
      <w:tblPr>
        <w:tblW w:w="10632" w:type="dxa"/>
        <w:tblInd w:w="-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/>
      </w:tblPr>
      <w:tblGrid>
        <w:gridCol w:w="4819"/>
        <w:gridCol w:w="5813"/>
      </w:tblGrid>
      <w:tr w:rsidR="00103821"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03821" w:rsidRDefault="00AA5625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Un livello cognitivo globale di ingresso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03821" w:rsidRDefault="00AA5625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Problematico </w:t>
            </w:r>
          </w:p>
          <w:p w:rsidR="00103821" w:rsidRDefault="00AA5625">
            <w:pPr>
              <w:pStyle w:val="Paragrafoelenco"/>
              <w:numPr>
                <w:ilvl w:val="0"/>
                <w:numId w:val="14"/>
              </w:numPr>
              <w:ind w:left="72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Accettabile</w:t>
            </w:r>
          </w:p>
          <w:p w:rsidR="00103821" w:rsidRDefault="00AA5625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Buono</w:t>
            </w:r>
          </w:p>
          <w:p w:rsidR="00103821" w:rsidRDefault="00AA5625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Ottimo</w:t>
            </w:r>
          </w:p>
        </w:tc>
      </w:tr>
      <w:tr w:rsidR="00103821"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03821" w:rsidRDefault="00AA5625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Un grado di autonomia nel lavoro e capacità di organizzare il lavoro in modo efficace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03821" w:rsidRDefault="00AA5625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Non ancora adeguati</w:t>
            </w:r>
          </w:p>
          <w:p w:rsidR="00103821" w:rsidRDefault="00AA5625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Limitati (con alcune eccezioni)</w:t>
            </w:r>
          </w:p>
          <w:p w:rsidR="00103821" w:rsidRDefault="00AA5625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Adeguati (con alcune eccezioni)</w:t>
            </w:r>
          </w:p>
          <w:p w:rsidR="00103821" w:rsidRDefault="00AA5625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Accettabili (per la maggior parte degli alunni)</w:t>
            </w:r>
          </w:p>
          <w:p w:rsidR="00103821" w:rsidRDefault="00AA5625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Buoni</w:t>
            </w:r>
          </w:p>
        </w:tc>
      </w:tr>
      <w:tr w:rsidR="00103821"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03821" w:rsidRDefault="00AA5625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Un clima educativo della classe</w:t>
            </w:r>
          </w:p>
          <w:p w:rsidR="00103821" w:rsidRDefault="00103821">
            <w:pPr>
              <w:ind w:hanging="22"/>
              <w:jc w:val="both"/>
              <w:rPr>
                <w:rFonts w:ascii="Bookman Old Style" w:hAnsi="Bookman Old Style"/>
              </w:rPr>
            </w:pPr>
          </w:p>
          <w:p w:rsidR="00103821" w:rsidRDefault="00103821">
            <w:pPr>
              <w:ind w:hanging="22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03821" w:rsidRDefault="00AA5625">
            <w:pPr>
              <w:numPr>
                <w:ilvl w:val="0"/>
                <w:numId w:val="8"/>
              </w:numPr>
              <w:ind w:left="72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Irrequieto e poco collaborativo</w:t>
            </w:r>
          </w:p>
          <w:p w:rsidR="00103821" w:rsidRDefault="00AA5625">
            <w:pPr>
              <w:numPr>
                <w:ilvl w:val="0"/>
                <w:numId w:val="8"/>
              </w:numPr>
              <w:ind w:left="72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Problematico</w:t>
            </w:r>
          </w:p>
          <w:p w:rsidR="00103821" w:rsidRDefault="00AA5625">
            <w:pPr>
              <w:numPr>
                <w:ilvl w:val="0"/>
                <w:numId w:val="8"/>
              </w:numPr>
              <w:ind w:left="72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Accettabile</w:t>
            </w:r>
          </w:p>
          <w:p w:rsidR="00103821" w:rsidRDefault="00AA5625">
            <w:pPr>
              <w:numPr>
                <w:ilvl w:val="0"/>
                <w:numId w:val="8"/>
              </w:numPr>
              <w:ind w:left="72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Controllato ma poco collaborativo</w:t>
            </w:r>
          </w:p>
          <w:p w:rsidR="00103821" w:rsidRDefault="00AA5625">
            <w:pPr>
              <w:pStyle w:val="Paragrafoelenco"/>
              <w:numPr>
                <w:ilvl w:val="1"/>
                <w:numId w:val="8"/>
              </w:numPr>
              <w:spacing w:after="0" w:line="240" w:lineRule="auto"/>
              <w:ind w:left="72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Non sempre collaborativo e poco controllato</w:t>
            </w:r>
          </w:p>
          <w:p w:rsidR="00103821" w:rsidRDefault="00AA5625">
            <w:pPr>
              <w:numPr>
                <w:ilvl w:val="0"/>
                <w:numId w:val="8"/>
              </w:numPr>
              <w:ind w:left="72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Buono </w:t>
            </w:r>
          </w:p>
          <w:p w:rsidR="00103821" w:rsidRDefault="00AA5625">
            <w:pPr>
              <w:numPr>
                <w:ilvl w:val="0"/>
                <w:numId w:val="8"/>
              </w:numPr>
              <w:ind w:left="72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Vivace ma abbastanza controllato</w:t>
            </w:r>
          </w:p>
          <w:p w:rsidR="00103821" w:rsidRDefault="00AA5625">
            <w:pPr>
              <w:numPr>
                <w:ilvl w:val="0"/>
                <w:numId w:val="8"/>
              </w:numPr>
              <w:ind w:left="72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Corretto</w:t>
            </w:r>
          </w:p>
          <w:p w:rsidR="00103821" w:rsidRDefault="00AA5625">
            <w:pPr>
              <w:numPr>
                <w:ilvl w:val="0"/>
                <w:numId w:val="8"/>
              </w:numPr>
              <w:ind w:left="72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Sereno e collaborativo</w:t>
            </w:r>
          </w:p>
        </w:tc>
      </w:tr>
      <w:tr w:rsidR="00103821">
        <w:trPr>
          <w:trHeight w:val="1606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03821" w:rsidRDefault="00AA5625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Un grado di interesse e partecipazione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03821" w:rsidRDefault="00AA5625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Superficiale </w:t>
            </w:r>
          </w:p>
          <w:p w:rsidR="00103821" w:rsidRDefault="00AA5625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Modesto</w:t>
            </w:r>
          </w:p>
          <w:p w:rsidR="00103821" w:rsidRDefault="00AA5625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Discontinuo ma in progresso</w:t>
            </w:r>
          </w:p>
          <w:p w:rsidR="00103821" w:rsidRDefault="00AA5625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Accettabile</w:t>
            </w:r>
          </w:p>
          <w:p w:rsidR="00103821" w:rsidRDefault="00AA5625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Buono</w:t>
            </w:r>
          </w:p>
        </w:tc>
      </w:tr>
      <w:tr w:rsidR="00103821">
        <w:trPr>
          <w:trHeight w:val="1547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03821" w:rsidRDefault="00AA5625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Capacità di attenzione 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03821" w:rsidRDefault="00AA5625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Limitata</w:t>
            </w:r>
          </w:p>
          <w:p w:rsidR="00103821" w:rsidRDefault="00AA5625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Saltuaria</w:t>
            </w:r>
          </w:p>
          <w:p w:rsidR="00103821" w:rsidRDefault="00AA5625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Accettabile ma non sempre costante per alcuni alunni</w:t>
            </w:r>
          </w:p>
          <w:p w:rsidR="00103821" w:rsidRDefault="00AA5625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Attiva</w:t>
            </w:r>
          </w:p>
        </w:tc>
      </w:tr>
      <w:tr w:rsidR="00103821">
        <w:trPr>
          <w:trHeight w:val="292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03821" w:rsidRDefault="00AA5625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Un grado di impegno sia in classe che nel lavoro a casa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03821" w:rsidRDefault="00AA5625">
            <w:pPr>
              <w:pStyle w:val="Paragrafoelenco"/>
              <w:numPr>
                <w:ilvl w:val="0"/>
                <w:numId w:val="13"/>
              </w:numPr>
              <w:ind w:left="72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Limitato </w:t>
            </w:r>
          </w:p>
          <w:p w:rsidR="00103821" w:rsidRDefault="00AA5625">
            <w:pPr>
              <w:pStyle w:val="Paragrafoelenco"/>
              <w:numPr>
                <w:ilvl w:val="0"/>
                <w:numId w:val="13"/>
              </w:numPr>
              <w:ind w:left="72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Saltuario </w:t>
            </w:r>
          </w:p>
          <w:p w:rsidR="00103821" w:rsidRDefault="00AA5625">
            <w:pPr>
              <w:pStyle w:val="Paragrafoelenco"/>
              <w:numPr>
                <w:ilvl w:val="0"/>
                <w:numId w:val="13"/>
              </w:numPr>
              <w:ind w:left="72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Abbastanza regolare </w:t>
            </w:r>
          </w:p>
          <w:p w:rsidR="00103821" w:rsidRDefault="00AA5625">
            <w:pPr>
              <w:pStyle w:val="Paragrafoelenco"/>
              <w:numPr>
                <w:ilvl w:val="0"/>
                <w:numId w:val="13"/>
              </w:numPr>
              <w:ind w:left="72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Regolare </w:t>
            </w:r>
          </w:p>
          <w:p w:rsidR="00103821" w:rsidRDefault="00AA5625">
            <w:pPr>
              <w:pStyle w:val="Paragrafoelenco"/>
              <w:numPr>
                <w:ilvl w:val="0"/>
                <w:numId w:val="13"/>
              </w:numPr>
              <w:ind w:left="72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Costante e attivo</w:t>
            </w:r>
          </w:p>
        </w:tc>
      </w:tr>
    </w:tbl>
    <w:p w:rsidR="00103821" w:rsidRPr="00B91A17" w:rsidRDefault="00103821">
      <w:pPr>
        <w:jc w:val="both"/>
        <w:rPr>
          <w:rFonts w:ascii="Bookman Old Style" w:hAnsi="Bookman Old Style"/>
          <w:sz w:val="18"/>
          <w:szCs w:val="22"/>
        </w:rPr>
      </w:pPr>
    </w:p>
    <w:p w:rsidR="00103821" w:rsidRDefault="00AA562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Sulla base del primo periodo di lavoro ed in base ai dati</w:t>
      </w:r>
      <w:r w:rsidR="00C2462E">
        <w:rPr>
          <w:rFonts w:ascii="Bookman Old Style" w:hAnsi="Bookman Old Style"/>
        </w:rPr>
        <w:t xml:space="preserve"> raccolti </w:t>
      </w:r>
      <w:r>
        <w:rPr>
          <w:rFonts w:ascii="Bookman Old Style" w:hAnsi="Bookman Old Style"/>
        </w:rPr>
        <w:t>- test di ingresso e/o prime verifiche - si possono suddividere gli alunni secondo le seguenti fasce di livello:</w:t>
      </w:r>
    </w:p>
    <w:p w:rsidR="00103821" w:rsidRDefault="00103821">
      <w:pPr>
        <w:ind w:left="180"/>
        <w:jc w:val="both"/>
        <w:rPr>
          <w:rFonts w:ascii="Bookman Old Style" w:hAnsi="Bookman Old Style"/>
        </w:rPr>
      </w:pPr>
    </w:p>
    <w:tbl>
      <w:tblPr>
        <w:tblW w:w="10240" w:type="dxa"/>
        <w:tblInd w:w="1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335"/>
        <w:gridCol w:w="4679"/>
        <w:gridCol w:w="3226"/>
      </w:tblGrid>
      <w:tr w:rsidR="00103821"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03821" w:rsidRPr="00B91A17" w:rsidRDefault="00AA5625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B91A17">
              <w:rPr>
                <w:rFonts w:ascii="Bookman Old Style" w:hAnsi="Bookman Old Style"/>
                <w:b/>
                <w:sz w:val="20"/>
                <w:szCs w:val="22"/>
              </w:rPr>
              <w:t xml:space="preserve">FASCE </w:t>
            </w:r>
            <w:proofErr w:type="spellStart"/>
            <w:r w:rsidRPr="00B91A17">
              <w:rPr>
                <w:rFonts w:ascii="Bookman Old Style" w:hAnsi="Bookman Old Style"/>
                <w:b/>
                <w:sz w:val="20"/>
                <w:szCs w:val="22"/>
              </w:rPr>
              <w:t>DI</w:t>
            </w:r>
            <w:proofErr w:type="spellEnd"/>
            <w:r w:rsidRPr="00B91A17">
              <w:rPr>
                <w:rFonts w:ascii="Bookman Old Style" w:hAnsi="Bookman Old Style"/>
                <w:b/>
                <w:sz w:val="20"/>
                <w:szCs w:val="22"/>
              </w:rPr>
              <w:t xml:space="preserve"> LIVELLO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03821" w:rsidRPr="00B91A17" w:rsidRDefault="00AA5625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B91A17">
              <w:rPr>
                <w:rFonts w:ascii="Bookman Old Style" w:hAnsi="Bookman Old Style"/>
                <w:b/>
                <w:sz w:val="20"/>
                <w:szCs w:val="22"/>
              </w:rPr>
              <w:t>Descrittori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03821" w:rsidRPr="00B91A17" w:rsidRDefault="00AA5625" w:rsidP="00B91A17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B91A17">
              <w:rPr>
                <w:rFonts w:ascii="Bookman Old Style" w:hAnsi="Bookman Old Style"/>
                <w:b/>
                <w:sz w:val="20"/>
                <w:szCs w:val="22"/>
              </w:rPr>
              <w:t xml:space="preserve">Alunni </w:t>
            </w:r>
          </w:p>
        </w:tc>
      </w:tr>
      <w:tr w:rsidR="00103821"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03821" w:rsidRDefault="00AA56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Fascia A (avanzato)</w:t>
            </w:r>
          </w:p>
          <w:p w:rsidR="00103821" w:rsidRDefault="0010382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03821" w:rsidRDefault="00AA5625">
            <w:pPr>
              <w:rPr>
                <w:rFonts w:ascii="Bookman Old Style" w:eastAsia="Calibri" w:hAnsi="Bookman Old Style" w:cs="Helvetica"/>
              </w:rPr>
            </w:pPr>
            <w:r>
              <w:rPr>
                <w:rFonts w:ascii="Bookman Old Style" w:eastAsia="Calibri" w:hAnsi="Bookman Old Style" w:cs="Helvetica"/>
                <w:sz w:val="22"/>
                <w:szCs w:val="22"/>
              </w:rPr>
              <w:t>Alunni che hanno una buona preparazione di base, capacità di comprensione; autonomia, impegno e interesse; partecipazione attiva; linguaggio corretto e comunicativo.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03821" w:rsidRDefault="00103821">
            <w:pPr>
              <w:rPr>
                <w:rFonts w:ascii="Bookman Old Style" w:hAnsi="Bookman Old Style"/>
              </w:rPr>
            </w:pPr>
          </w:p>
        </w:tc>
      </w:tr>
      <w:tr w:rsidR="00103821"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03821" w:rsidRDefault="00AA56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lastRenderedPageBreak/>
              <w:t>Fascia B (intermedio)</w:t>
            </w:r>
          </w:p>
          <w:p w:rsidR="00103821" w:rsidRDefault="0010382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03821" w:rsidRPr="00B91A17" w:rsidRDefault="00AA5625">
            <w:pPr>
              <w:rPr>
                <w:rFonts w:ascii="Bookman Old Style" w:eastAsia="Calibri" w:hAnsi="Bookman Old Style" w:cs="Helvetica"/>
              </w:rPr>
            </w:pPr>
            <w:r>
              <w:rPr>
                <w:rFonts w:ascii="Bookman Old Style" w:eastAsia="Calibri" w:hAnsi="Bookman Old Style" w:cs="Helvetica"/>
                <w:sz w:val="22"/>
                <w:szCs w:val="22"/>
              </w:rPr>
              <w:t>Alunni che hanno una preparazione di base adeguata; impegno ed interesse costanti; linguaggio corretto.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03821" w:rsidRDefault="00103821">
            <w:pPr>
              <w:rPr>
                <w:rFonts w:ascii="Bookman Old Style" w:hAnsi="Bookman Old Style"/>
              </w:rPr>
            </w:pPr>
          </w:p>
        </w:tc>
      </w:tr>
      <w:tr w:rsidR="00103821"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03821" w:rsidRDefault="00AA56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Fascia C (base)</w:t>
            </w:r>
          </w:p>
          <w:p w:rsidR="00103821" w:rsidRDefault="0010382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03821" w:rsidRDefault="00AA5625">
            <w:pPr>
              <w:rPr>
                <w:rFonts w:ascii="Bookman Old Style" w:eastAsia="Calibri" w:hAnsi="Bookman Old Style" w:cs="Helvetica"/>
              </w:rPr>
            </w:pPr>
            <w:r>
              <w:rPr>
                <w:rFonts w:ascii="Bookman Old Style" w:eastAsia="Calibri" w:hAnsi="Bookman Old Style" w:cs="Helvetica"/>
                <w:sz w:val="22"/>
                <w:szCs w:val="22"/>
              </w:rPr>
              <w:t>Alunni che hanno preparazione di base complessivamente sufficiente, impegno non costante e/o interesse superficiale; partecipazione poco attiva; linguaggio semplice.</w:t>
            </w:r>
          </w:p>
          <w:p w:rsidR="00103821" w:rsidRDefault="00103821">
            <w:pPr>
              <w:rPr>
                <w:rFonts w:ascii="Bookman Old Style" w:hAnsi="Bookman Old Style"/>
              </w:rPr>
            </w:pP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03821" w:rsidRDefault="00103821">
            <w:pPr>
              <w:rPr>
                <w:rFonts w:ascii="Bookman Old Style" w:hAnsi="Bookman Old Style"/>
              </w:rPr>
            </w:pPr>
          </w:p>
        </w:tc>
      </w:tr>
      <w:tr w:rsidR="00103821"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03821" w:rsidRDefault="00AA56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Fascia D (iniziale)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03821" w:rsidRDefault="00AA5625">
            <w:pPr>
              <w:spacing w:line="240" w:lineRule="exac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Alunni che hanno preparazione di base molto lacunosa; interesse discontinuo; partecipazione non attiva; linguaggio molto elementare.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03821" w:rsidRDefault="00103821">
            <w:pPr>
              <w:rPr>
                <w:rFonts w:ascii="Bookman Old Style" w:hAnsi="Bookman Old Style"/>
                <w:color w:val="FF0000"/>
              </w:rPr>
            </w:pPr>
          </w:p>
        </w:tc>
      </w:tr>
    </w:tbl>
    <w:p w:rsidR="00103821" w:rsidRDefault="0010382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03821" w:rsidRDefault="0010382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03821" w:rsidRDefault="00AA5625">
      <w:pPr>
        <w:pStyle w:val="Paragrafoelenco"/>
        <w:numPr>
          <w:ilvl w:val="0"/>
          <w:numId w:val="1"/>
        </w:num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COMPETENZE CHIAVE (TRASVERSALI)</w:t>
      </w:r>
    </w:p>
    <w:p w:rsidR="00103821" w:rsidRDefault="00AA562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Il sistema scolastico italiano assume come orizzonte di riferimento il quadro delle competenze chiave per l’apprendimento permanente definite dal parlamento europeo.</w:t>
      </w:r>
    </w:p>
    <w:p w:rsidR="006B0B19" w:rsidRPr="00721896" w:rsidRDefault="006B0B19" w:rsidP="006B0B1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Il team ha elaborato la/le seguente/i UDA </w:t>
      </w:r>
      <w:proofErr w:type="spellStart"/>
      <w:r>
        <w:rPr>
          <w:rFonts w:ascii="Bookman Old Style" w:hAnsi="Bookman Old Style"/>
        </w:rPr>
        <w:t>…………………</w:t>
      </w:r>
      <w:proofErr w:type="spellEnd"/>
      <w:r>
        <w:rPr>
          <w:rFonts w:ascii="Bookman Old Style" w:hAnsi="Bookman Old Style"/>
        </w:rPr>
        <w:t>..allegata/e al Registro di classe:</w:t>
      </w:r>
    </w:p>
    <w:p w:rsidR="00103821" w:rsidRDefault="00C2462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103821" w:rsidRDefault="00103821">
      <w:pPr>
        <w:jc w:val="both"/>
        <w:rPr>
          <w:rFonts w:ascii="Bookman Old Style" w:hAnsi="Bookman Old Style"/>
        </w:rPr>
      </w:pPr>
    </w:p>
    <w:p w:rsidR="00103821" w:rsidRDefault="00AA5625">
      <w:pPr>
        <w:jc w:val="both"/>
      </w:pPr>
      <w:r>
        <w:rPr>
          <w:rFonts w:ascii="Bookman Old Style" w:hAnsi="Bookman Old Style"/>
          <w:b/>
        </w:rPr>
        <w:t xml:space="preserve">Competenze educazione civica: </w:t>
      </w:r>
    </w:p>
    <w:p w:rsidR="00103821" w:rsidRDefault="00AA5625">
      <w:pPr>
        <w:spacing w:after="200" w:line="276" w:lineRule="auto"/>
        <w:jc w:val="both"/>
      </w:pPr>
      <w:r>
        <w:rPr>
          <w:rFonts w:ascii="Bookman Old Style" w:hAnsi="Bookman Old Style"/>
        </w:rPr>
        <w:t>Si veda la programmazione di ed. c</w:t>
      </w:r>
      <w:r w:rsidR="006B0B19">
        <w:rPr>
          <w:rFonts w:ascii="Bookman Old Style" w:hAnsi="Bookman Old Style"/>
        </w:rPr>
        <w:t>ivica relativa alla classe</w:t>
      </w:r>
      <w:r>
        <w:rPr>
          <w:rFonts w:ascii="Bookman Old Style" w:hAnsi="Bookman Old Style"/>
        </w:rPr>
        <w:t>, in allegato alla presente relazione.</w:t>
      </w:r>
    </w:p>
    <w:p w:rsidR="00103821" w:rsidRDefault="00103821">
      <w:pPr>
        <w:suppressAutoHyphens/>
      </w:pPr>
    </w:p>
    <w:p w:rsidR="00103821" w:rsidRDefault="002776EE">
      <w:pPr>
        <w:numPr>
          <w:ilvl w:val="0"/>
          <w:numId w:val="1"/>
        </w:num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METODOLOGIE</w:t>
      </w:r>
    </w:p>
    <w:p w:rsidR="00103821" w:rsidRDefault="00AA5625">
      <w:pPr>
        <w:spacing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Ogni docente, al fine di individualizzare il proprio insegnamento, adatta il contenuto alle capacità degli alunni in modo da promuovere lo sviluppo delle abilità e fornire strumenti adeguati alla prosecuzione delle attività di istruzione e formazione. </w:t>
      </w:r>
    </w:p>
    <w:p w:rsidR="00103821" w:rsidRDefault="00AA5625">
      <w:pPr>
        <w:spacing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Non esistendo un metodo didattico unico e valido, si ritiene che solo la pluralità delle metodologie/strategie e la varietà degli strumenti possano garantire di volta in volta l’efficacia del percorso programmatico. </w:t>
      </w:r>
    </w:p>
    <w:p w:rsidR="00103821" w:rsidRDefault="00AA5625">
      <w:pPr>
        <w:spacing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Pertanto nei vari momenti di vita scolastica si potranno </w:t>
      </w:r>
      <w:r w:rsidR="001838E7">
        <w:rPr>
          <w:rFonts w:ascii="Bookman Old Style" w:hAnsi="Bookman Old Style"/>
        </w:rPr>
        <w:t>utilizzare</w:t>
      </w:r>
      <w:r>
        <w:rPr>
          <w:rFonts w:ascii="Bookman Old Style" w:hAnsi="Bookman Old Style"/>
        </w:rPr>
        <w:t xml:space="preserve"> </w:t>
      </w:r>
      <w:r w:rsidR="001838E7">
        <w:rPr>
          <w:rFonts w:ascii="Bookman Old Style" w:hAnsi="Bookman Old Style"/>
        </w:rPr>
        <w:t>i segue</w:t>
      </w:r>
      <w:r>
        <w:rPr>
          <w:rFonts w:ascii="Bookman Old Style" w:hAnsi="Bookman Old Style"/>
        </w:rPr>
        <w:t>nti metodi:</w:t>
      </w:r>
    </w:p>
    <w:p w:rsidR="00103821" w:rsidRDefault="00AA5625">
      <w:pPr>
        <w:numPr>
          <w:ilvl w:val="0"/>
          <w:numId w:val="16"/>
        </w:numPr>
        <w:spacing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lezione frontale</w:t>
      </w:r>
      <w:r w:rsidR="00AC34FD">
        <w:rPr>
          <w:rFonts w:ascii="Bookman Old Style" w:hAnsi="Bookman Old Style"/>
        </w:rPr>
        <w:t xml:space="preserve"> e interattiva</w:t>
      </w:r>
    </w:p>
    <w:p w:rsidR="00103821" w:rsidRDefault="00AA5625">
      <w:pPr>
        <w:numPr>
          <w:ilvl w:val="0"/>
          <w:numId w:val="16"/>
        </w:numPr>
        <w:spacing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ricerca individuale e di gruppo</w:t>
      </w:r>
    </w:p>
    <w:p w:rsidR="00AF1A1D" w:rsidRDefault="00AF1A1D">
      <w:pPr>
        <w:numPr>
          <w:ilvl w:val="0"/>
          <w:numId w:val="16"/>
        </w:numPr>
        <w:spacing w:before="120" w:after="12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problem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solving</w:t>
      </w:r>
      <w:proofErr w:type="spellEnd"/>
    </w:p>
    <w:p w:rsidR="00103821" w:rsidRDefault="00AA5625">
      <w:pPr>
        <w:numPr>
          <w:ilvl w:val="0"/>
          <w:numId w:val="16"/>
        </w:numPr>
        <w:spacing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didattica </w:t>
      </w:r>
      <w:proofErr w:type="spellStart"/>
      <w:r>
        <w:rPr>
          <w:rFonts w:ascii="Bookman Old Style" w:hAnsi="Bookman Old Style"/>
        </w:rPr>
        <w:t>laboratoriale</w:t>
      </w:r>
      <w:proofErr w:type="spellEnd"/>
    </w:p>
    <w:p w:rsidR="001838E7" w:rsidRDefault="001838E7">
      <w:pPr>
        <w:numPr>
          <w:ilvl w:val="0"/>
          <w:numId w:val="16"/>
        </w:numPr>
        <w:spacing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didattica digitale integrata nei casi previsti dal relativo regolamento pubblicato sul sito.</w:t>
      </w:r>
    </w:p>
    <w:p w:rsidR="00103821" w:rsidRDefault="00AA5625">
      <w:pPr>
        <w:spacing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Per quanto riguarda gli alunni con DSA/BES si fa riferimento ai rispettivi PDP.</w:t>
      </w:r>
    </w:p>
    <w:p w:rsidR="00103821" w:rsidRDefault="00AA562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Le attività di recupero saranno svolte preferibilmente all’interno delle ore curricolari, periodicamente nel corso dei due quadrimestri e saranno stabilite in itinere sulla base delle esigenze di volta in volta emerse e dei finanziamenti disponibili.</w:t>
      </w:r>
    </w:p>
    <w:p w:rsidR="00103821" w:rsidRDefault="00103821">
      <w:pPr>
        <w:jc w:val="both"/>
        <w:rPr>
          <w:rFonts w:ascii="Bookman Old Style" w:hAnsi="Bookman Old Style"/>
          <w:highlight w:val="cyan"/>
        </w:rPr>
      </w:pPr>
    </w:p>
    <w:p w:rsidR="00103821" w:rsidRDefault="00AA5625">
      <w:pPr>
        <w:numPr>
          <w:ilvl w:val="0"/>
          <w:numId w:val="1"/>
        </w:num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MATERIALI, STRUMENTI E SPAZI UTILIZZATI</w:t>
      </w:r>
    </w:p>
    <w:p w:rsidR="00103821" w:rsidRDefault="00103821">
      <w:pPr>
        <w:ind w:left="340"/>
        <w:jc w:val="both"/>
        <w:rPr>
          <w:rFonts w:ascii="Bookman Old Style" w:hAnsi="Bookman Old Style"/>
          <w:b/>
          <w:u w:val="single"/>
        </w:rPr>
      </w:pPr>
    </w:p>
    <w:p w:rsidR="00103821" w:rsidRDefault="00AA562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Creazione di un ambiente di apprendimento stimolante e produttivo; uso flessibi</w:t>
      </w:r>
      <w:r w:rsidR="00AC34FD">
        <w:rPr>
          <w:rFonts w:ascii="Bookman Old Style" w:hAnsi="Bookman Old Style"/>
        </w:rPr>
        <w:t xml:space="preserve">le degli spazi, </w:t>
      </w:r>
      <w:r>
        <w:rPr>
          <w:rFonts w:ascii="Bookman Old Style" w:hAnsi="Bookman Old Style"/>
        </w:rPr>
        <w:t>uso di strumenti congeniali all’attività didattica delle varie discipline: LIM, proiettore, registro elettronico e ambienti virtuali</w:t>
      </w:r>
      <w:r w:rsidR="001838E7">
        <w:rPr>
          <w:rFonts w:ascii="Bookman Old Style" w:hAnsi="Bookman Old Style"/>
        </w:rPr>
        <w:t xml:space="preserve"> (piattaforma G. SUITE)</w:t>
      </w:r>
    </w:p>
    <w:p w:rsidR="00103821" w:rsidRDefault="00103821">
      <w:pPr>
        <w:jc w:val="both"/>
        <w:rPr>
          <w:rFonts w:ascii="Bookman Old Style" w:hAnsi="Bookman Old Style"/>
        </w:rPr>
      </w:pPr>
    </w:p>
    <w:p w:rsidR="00103821" w:rsidRDefault="00AA5625">
      <w:pPr>
        <w:widowControl w:val="0"/>
        <w:numPr>
          <w:ilvl w:val="0"/>
          <w:numId w:val="18"/>
        </w:numPr>
        <w:spacing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lastRenderedPageBreak/>
        <w:t>Scambio e rapporto costante con le famiglie, a</w:t>
      </w:r>
      <w:r w:rsidR="00AC34FD">
        <w:rPr>
          <w:rFonts w:ascii="Bookman Old Style" w:hAnsi="Bookman Old Style" w:cs="Arial"/>
        </w:rPr>
        <w:t xml:space="preserve">ttraverso </w:t>
      </w:r>
      <w:r>
        <w:rPr>
          <w:rFonts w:ascii="Bookman Old Style" w:hAnsi="Bookman Old Style" w:cs="Arial"/>
        </w:rPr>
        <w:t>colloqui generali quadrimestrali e ogni qualvolta se ne presenti la necessità</w:t>
      </w:r>
    </w:p>
    <w:p w:rsidR="00103821" w:rsidRDefault="00AA5625">
      <w:pPr>
        <w:widowControl w:val="0"/>
        <w:numPr>
          <w:ilvl w:val="0"/>
          <w:numId w:val="18"/>
        </w:numPr>
        <w:spacing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Ampliamento dell’offert</w:t>
      </w:r>
      <w:r w:rsidR="00AC34FD">
        <w:rPr>
          <w:rFonts w:ascii="Bookman Old Style" w:hAnsi="Bookman Old Style" w:cs="Arial"/>
        </w:rPr>
        <w:t xml:space="preserve">a formativa attraverso uscite didattiche e progetti, da svolgersi </w:t>
      </w:r>
      <w:r>
        <w:rPr>
          <w:rFonts w:ascii="Bookman Old Style" w:hAnsi="Bookman Old Style" w:cs="Arial"/>
        </w:rPr>
        <w:t>in orario currico</w:t>
      </w:r>
      <w:r w:rsidR="00AC34FD">
        <w:rPr>
          <w:rFonts w:ascii="Bookman Old Style" w:hAnsi="Bookman Old Style" w:cs="Arial"/>
        </w:rPr>
        <w:t>lare</w:t>
      </w:r>
      <w:r>
        <w:rPr>
          <w:rFonts w:ascii="Bookman Old Style" w:hAnsi="Bookman Old Style" w:cs="Arial"/>
        </w:rPr>
        <w:t>.</w:t>
      </w:r>
    </w:p>
    <w:p w:rsidR="00103821" w:rsidRDefault="00103821">
      <w:pPr>
        <w:jc w:val="both"/>
        <w:rPr>
          <w:rFonts w:ascii="Bookman Old Style" w:hAnsi="Bookman Old Style"/>
        </w:rPr>
      </w:pPr>
    </w:p>
    <w:p w:rsidR="00103821" w:rsidRDefault="00AA5625">
      <w:pPr>
        <w:numPr>
          <w:ilvl w:val="0"/>
          <w:numId w:val="1"/>
        </w:num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PROGETTAZIONE DISCIPLINARE</w:t>
      </w:r>
    </w:p>
    <w:p w:rsidR="00103821" w:rsidRDefault="00103821">
      <w:pPr>
        <w:ind w:left="340"/>
        <w:rPr>
          <w:rFonts w:ascii="Bookman Old Style" w:hAnsi="Bookman Old Style"/>
          <w:b/>
        </w:rPr>
      </w:pPr>
    </w:p>
    <w:p w:rsidR="00103821" w:rsidRDefault="00AA5625">
      <w:pPr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Tutte le discipline, ciascuna nella sua specificità, saranno strumento per la maturazione globale dell’alunno.</w:t>
      </w:r>
    </w:p>
    <w:p w:rsidR="00103821" w:rsidRDefault="00AA5625">
      <w:pPr>
        <w:jc w:val="both"/>
      </w:pPr>
      <w:r>
        <w:rPr>
          <w:rFonts w:ascii="Bookman Old Style" w:hAnsi="Bookman Old Style" w:cs="Arial"/>
          <w:bCs/>
        </w:rPr>
        <w:t xml:space="preserve">Per quanto riguarda gli obiettivi specifici di apprendimento e i traguardi delle singole discipline, </w:t>
      </w:r>
      <w:r w:rsidR="001D46FE">
        <w:rPr>
          <w:rFonts w:ascii="Bookman Old Style" w:hAnsi="Bookman Old Style"/>
        </w:rPr>
        <w:t xml:space="preserve">si rimanda alle programmazioni didattiche elaborate per ogni </w:t>
      </w:r>
      <w:bookmarkStart w:id="0" w:name="_GoBack"/>
      <w:bookmarkEnd w:id="0"/>
      <w:r w:rsidR="001D46FE">
        <w:rPr>
          <w:rFonts w:ascii="Bookman Old Style" w:hAnsi="Bookman Old Style"/>
        </w:rPr>
        <w:t>disciplina dal nostro Istituto</w:t>
      </w:r>
      <w:r>
        <w:rPr>
          <w:rFonts w:ascii="Bookman Old Style" w:hAnsi="Bookman Old Style" w:cs="Arial"/>
          <w:bCs/>
        </w:rPr>
        <w:t>.</w:t>
      </w:r>
    </w:p>
    <w:p w:rsidR="00103821" w:rsidRDefault="00AA5625">
      <w:pPr>
        <w:widowControl w:val="0"/>
        <w:tabs>
          <w:tab w:val="left" w:pos="426"/>
        </w:tabs>
        <w:jc w:val="both"/>
      </w:pPr>
      <w:r>
        <w:rPr>
          <w:rFonts w:ascii="Bookman Old Style" w:hAnsi="Bookman Old Style" w:cs="Arial"/>
          <w:bCs/>
        </w:rPr>
        <w:t>Circa la progettazione dell’insegnamento dell’educazione civica ciascuna disciplina contribuirà con le modalità d</w:t>
      </w:r>
      <w:r w:rsidR="00240DDE">
        <w:rPr>
          <w:rFonts w:ascii="Bookman Old Style" w:hAnsi="Bookman Old Style" w:cs="Arial"/>
          <w:bCs/>
        </w:rPr>
        <w:t>efinite nella programmazione</w:t>
      </w:r>
      <w:r>
        <w:rPr>
          <w:rFonts w:ascii="Bookman Old Style" w:hAnsi="Bookman Old Style" w:cs="Arial"/>
          <w:bCs/>
        </w:rPr>
        <w:t xml:space="preserve"> allegata.</w:t>
      </w:r>
    </w:p>
    <w:p w:rsidR="00103821" w:rsidRDefault="00103821">
      <w:pPr>
        <w:ind w:left="340"/>
        <w:jc w:val="both"/>
        <w:rPr>
          <w:rFonts w:ascii="Bookman Old Style" w:hAnsi="Bookman Old Style" w:cs="Arial"/>
          <w:bCs/>
        </w:rPr>
      </w:pPr>
    </w:p>
    <w:p w:rsidR="00103821" w:rsidRDefault="002776EE">
      <w:pPr>
        <w:numPr>
          <w:ilvl w:val="0"/>
          <w:numId w:val="1"/>
        </w:num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PROPOSTE PER </w:t>
      </w:r>
      <w:r w:rsidR="00AA5625">
        <w:rPr>
          <w:rFonts w:ascii="Bookman Old Style" w:hAnsi="Bookman Old Style"/>
          <w:b/>
        </w:rPr>
        <w:t>PROGETTI</w:t>
      </w: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4184"/>
        <w:gridCol w:w="3487"/>
        <w:gridCol w:w="3030"/>
      </w:tblGrid>
      <w:tr w:rsidR="00103821" w:rsidTr="002776EE">
        <w:tc>
          <w:tcPr>
            <w:tcW w:w="4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3821" w:rsidRDefault="00AA56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Nome/Tipologia  del progetto che coinvolge il gruppo classe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3821" w:rsidRDefault="00AA56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Discipline coinvolte/ di riferimento </w:t>
            </w:r>
          </w:p>
        </w:tc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3821" w:rsidRDefault="00AA56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Docenti/esperti coinvolti</w:t>
            </w:r>
          </w:p>
        </w:tc>
      </w:tr>
      <w:tr w:rsidR="00103821" w:rsidTr="002776EE">
        <w:tc>
          <w:tcPr>
            <w:tcW w:w="4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3821" w:rsidRDefault="00103821">
            <w:pPr>
              <w:jc w:val="both"/>
              <w:rPr>
                <w:rFonts w:ascii="Bookman Old Style" w:hAnsi="Bookman Old Style"/>
              </w:rPr>
            </w:pPr>
          </w:p>
          <w:p w:rsidR="00103821" w:rsidRDefault="0010382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3821" w:rsidRDefault="0010382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3821" w:rsidRDefault="00103821">
            <w:pPr>
              <w:jc w:val="both"/>
              <w:rPr>
                <w:rFonts w:ascii="Bookman Old Style" w:hAnsi="Bookman Old Style"/>
              </w:rPr>
            </w:pPr>
          </w:p>
        </w:tc>
      </w:tr>
      <w:tr w:rsidR="00103821" w:rsidTr="002776EE">
        <w:tc>
          <w:tcPr>
            <w:tcW w:w="4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3821" w:rsidRDefault="00103821">
            <w:pPr>
              <w:rPr>
                <w:rFonts w:ascii="Bookman Old Style" w:hAnsi="Bookman Old Style"/>
              </w:rPr>
            </w:pPr>
          </w:p>
          <w:p w:rsidR="00103821" w:rsidRDefault="00103821">
            <w:pPr>
              <w:rPr>
                <w:rFonts w:ascii="Bookman Old Style" w:hAnsi="Bookman Old Style"/>
              </w:rPr>
            </w:pP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3821" w:rsidRDefault="00103821">
            <w:pPr>
              <w:rPr>
                <w:rFonts w:ascii="Bookman Old Style" w:hAnsi="Bookman Old Style"/>
              </w:rPr>
            </w:pPr>
          </w:p>
        </w:tc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3821" w:rsidRDefault="00103821">
            <w:pPr>
              <w:rPr>
                <w:rFonts w:ascii="Bookman Old Style" w:hAnsi="Bookman Old Style"/>
              </w:rPr>
            </w:pPr>
          </w:p>
        </w:tc>
      </w:tr>
      <w:tr w:rsidR="00103821" w:rsidTr="002776EE">
        <w:tc>
          <w:tcPr>
            <w:tcW w:w="4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3821" w:rsidRDefault="00103821">
            <w:pPr>
              <w:rPr>
                <w:rFonts w:ascii="Bookman Old Style" w:hAnsi="Bookman Old Style"/>
              </w:rPr>
            </w:pPr>
          </w:p>
          <w:p w:rsidR="00103821" w:rsidRDefault="00103821">
            <w:pPr>
              <w:rPr>
                <w:rFonts w:ascii="Bookman Old Style" w:hAnsi="Bookman Old Style"/>
              </w:rPr>
            </w:pP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3821" w:rsidRDefault="00103821">
            <w:pPr>
              <w:rPr>
                <w:rFonts w:ascii="Bookman Old Style" w:hAnsi="Bookman Old Style"/>
              </w:rPr>
            </w:pPr>
          </w:p>
        </w:tc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3821" w:rsidRDefault="00103821">
            <w:pPr>
              <w:rPr>
                <w:rFonts w:ascii="Bookman Old Style" w:hAnsi="Bookman Old Style"/>
              </w:rPr>
            </w:pPr>
          </w:p>
        </w:tc>
      </w:tr>
    </w:tbl>
    <w:p w:rsidR="00103821" w:rsidRDefault="00103821">
      <w:pPr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:rsidR="00103821" w:rsidRDefault="00103821">
      <w:pPr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:rsidR="00103821" w:rsidRDefault="00AA5625">
      <w:pPr>
        <w:numPr>
          <w:ilvl w:val="0"/>
          <w:numId w:val="1"/>
        </w:numPr>
        <w:jc w:val="center"/>
      </w:pPr>
      <w:r>
        <w:rPr>
          <w:rFonts w:ascii="Bookman Old Style" w:hAnsi="Bookman Old Style"/>
          <w:b/>
        </w:rPr>
        <w:t xml:space="preserve">STRUMENTI  E CRITERI </w:t>
      </w:r>
      <w:proofErr w:type="spellStart"/>
      <w:r>
        <w:rPr>
          <w:rFonts w:ascii="Bookman Old Style" w:hAnsi="Bookman Old Style"/>
          <w:b/>
        </w:rPr>
        <w:t>DI</w:t>
      </w:r>
      <w:proofErr w:type="spellEnd"/>
      <w:r>
        <w:rPr>
          <w:rFonts w:ascii="Bookman Old Style" w:hAnsi="Bookman Old Style"/>
          <w:b/>
        </w:rPr>
        <w:t xml:space="preserve"> VALUTAZIONE</w:t>
      </w:r>
    </w:p>
    <w:p w:rsidR="00103821" w:rsidRDefault="00103821">
      <w:pPr>
        <w:jc w:val="both"/>
        <w:rPr>
          <w:rFonts w:ascii="Bookman Old Style" w:hAnsi="Bookman Old Style"/>
          <w:b/>
          <w:u w:val="single"/>
        </w:rPr>
      </w:pPr>
    </w:p>
    <w:p w:rsidR="00103821" w:rsidRDefault="002776E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 verifiche </w:t>
      </w:r>
      <w:r w:rsidR="00AA5625">
        <w:rPr>
          <w:rFonts w:ascii="Bookman Old Style" w:hAnsi="Bookman Old Style"/>
        </w:rPr>
        <w:t>saranno di tipo:</w:t>
      </w:r>
    </w:p>
    <w:p w:rsidR="00103821" w:rsidRDefault="00AA5625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formativo, attraverso osservazioni sistematiche, controllo dei compiti svolti a casa o in classe, analisi degli interventi degli alunni durante le lezioni, per controllare il livello generale di comprensione degli argomenti e acquisizione di abilità; </w:t>
      </w:r>
    </w:p>
    <w:p w:rsidR="00103821" w:rsidRDefault="00AA5625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sommativo</w:t>
      </w:r>
      <w:proofErr w:type="spellEnd"/>
      <w:r>
        <w:rPr>
          <w:rFonts w:ascii="Bookman Old Style" w:hAnsi="Bookman Old Style"/>
          <w:sz w:val="24"/>
          <w:szCs w:val="24"/>
        </w:rPr>
        <w:t xml:space="preserve"> al termine delle unità di competenza per valutare i processi cognitivi degli alunni.</w:t>
      </w:r>
    </w:p>
    <w:p w:rsidR="00103821" w:rsidRDefault="00AA562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Esse consentiranno inoltre di calibrare strategie e percorsi metodologici.</w:t>
      </w:r>
    </w:p>
    <w:p w:rsidR="00103821" w:rsidRDefault="00103821">
      <w:pPr>
        <w:jc w:val="both"/>
        <w:rPr>
          <w:rFonts w:ascii="Bookman Old Style" w:hAnsi="Bookman Old Style"/>
        </w:rPr>
      </w:pPr>
    </w:p>
    <w:p w:rsidR="00103821" w:rsidRDefault="002776EE">
      <w:pPr>
        <w:jc w:val="both"/>
      </w:pPr>
      <w:r>
        <w:rPr>
          <w:rFonts w:ascii="Bookman Old Style" w:hAnsi="Bookman Old Style"/>
        </w:rPr>
        <w:t>L</w:t>
      </w:r>
      <w:r w:rsidR="00AA5625">
        <w:rPr>
          <w:rFonts w:ascii="Bookman Old Style" w:hAnsi="Bookman Old Style"/>
        </w:rPr>
        <w:t>a valu</w:t>
      </w:r>
      <w:r>
        <w:rPr>
          <w:rFonts w:ascii="Bookman Old Style" w:hAnsi="Bookman Old Style"/>
        </w:rPr>
        <w:t>tazione sarà espressa con</w:t>
      </w:r>
      <w:r w:rsidR="001D6975">
        <w:rPr>
          <w:rFonts w:ascii="Bookman Old Style" w:hAnsi="Bookman Old Style"/>
        </w:rPr>
        <w:t xml:space="preserve"> voti numerici e/o giudizio descrittivo</w:t>
      </w:r>
      <w:r w:rsidR="00AA5625">
        <w:rPr>
          <w:rFonts w:ascii="Bookman Old Style" w:hAnsi="Bookman Old Style"/>
        </w:rPr>
        <w:t>.</w:t>
      </w:r>
    </w:p>
    <w:p w:rsidR="00103821" w:rsidRDefault="00AA562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Gli alunni per i quali è stato predisposto un </w:t>
      </w:r>
      <w:proofErr w:type="spellStart"/>
      <w:r>
        <w:rPr>
          <w:rFonts w:ascii="Bookman Old Style" w:hAnsi="Bookman Old Style"/>
        </w:rPr>
        <w:t>PdP</w:t>
      </w:r>
      <w:proofErr w:type="spellEnd"/>
      <w:r>
        <w:rPr>
          <w:rFonts w:ascii="Bookman Old Style" w:hAnsi="Bookman Old Style"/>
        </w:rPr>
        <w:t xml:space="preserve"> saranno valutati secondo le modalità indicate nel piano relativo.</w:t>
      </w:r>
    </w:p>
    <w:p w:rsidR="00103821" w:rsidRDefault="00AA562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Circa la valutazione del comportamento, si rimanda alla griglia di valutazione presente nel PTOF.</w:t>
      </w:r>
    </w:p>
    <w:p w:rsidR="00103821" w:rsidRDefault="00103821">
      <w:pPr>
        <w:rPr>
          <w:rFonts w:ascii="Bookman Old Style" w:hAnsi="Bookman Old Style"/>
          <w:b/>
        </w:rPr>
      </w:pPr>
    </w:p>
    <w:p w:rsidR="00103821" w:rsidRPr="00C52BCC" w:rsidRDefault="00C52BCC" w:rsidP="00C52BC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10)</w:t>
      </w:r>
      <w:r w:rsidR="00AA5625" w:rsidRPr="00C52BCC">
        <w:rPr>
          <w:rFonts w:ascii="Bookman Old Style" w:hAnsi="Bookman Old Style"/>
          <w:b/>
        </w:rPr>
        <w:t>RAPPORTI CON LE FAMIGLIE</w:t>
      </w:r>
    </w:p>
    <w:p w:rsidR="00103821" w:rsidRDefault="00AA5625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I rapporti con le famiglie saranno basati sulla trasparenza e sulla chiarezza per favorire una buona conoscenza della personalità dell’alunno in tutti i suoi aspetti, allo scopo di avviare interventi che favoriscano l’adattamento alla nuova realtà scolastica, l’inserimento nella classe, la conoscenza di sé e delle proprie capacità.</w:t>
      </w:r>
    </w:p>
    <w:p w:rsidR="00103821" w:rsidRDefault="00103821">
      <w:pPr>
        <w:jc w:val="both"/>
        <w:rPr>
          <w:rFonts w:ascii="Bookman Old Style" w:hAnsi="Bookman Old Style" w:cs="Arial"/>
        </w:rPr>
      </w:pPr>
    </w:p>
    <w:p w:rsidR="00103821" w:rsidRDefault="00AA5625">
      <w:pPr>
        <w:jc w:val="both"/>
      </w:pPr>
      <w:r>
        <w:rPr>
          <w:rFonts w:ascii="Bookman Old Style" w:hAnsi="Bookman Old Style"/>
        </w:rPr>
        <w:t>Prima dell’inizi</w:t>
      </w:r>
      <w:r w:rsidR="00C93EE7">
        <w:rPr>
          <w:rFonts w:ascii="Bookman Old Style" w:hAnsi="Bookman Old Style"/>
        </w:rPr>
        <w:t>o delle lezioni, il team dei docenti</w:t>
      </w:r>
      <w:r>
        <w:rPr>
          <w:rFonts w:ascii="Bookman Old Style" w:hAnsi="Bookman Old Style"/>
        </w:rPr>
        <w:t xml:space="preserve"> ha incontrato i genitori in modalità online, utilizzando la piattaforma istituzionale, per illustrare le principali novità dell’organizzazione scolastica vista </w:t>
      </w:r>
      <w:r w:rsidR="00C93EE7">
        <w:rPr>
          <w:rFonts w:ascii="Bookman Old Style" w:hAnsi="Bookman Old Style"/>
        </w:rPr>
        <w:t>l’emergenza sanitaria in corso</w:t>
      </w:r>
      <w:r>
        <w:rPr>
          <w:rFonts w:ascii="Bookman Old Style" w:hAnsi="Bookman Old Style"/>
        </w:rPr>
        <w:t xml:space="preserve">.  </w:t>
      </w:r>
    </w:p>
    <w:p w:rsidR="00103821" w:rsidRDefault="00103821">
      <w:pPr>
        <w:jc w:val="both"/>
        <w:rPr>
          <w:rFonts w:ascii="Bookman Old Style" w:hAnsi="Bookman Old Style" w:cs="Arial"/>
        </w:rPr>
      </w:pPr>
    </w:p>
    <w:p w:rsidR="00103821" w:rsidRDefault="00AA5625">
      <w:pPr>
        <w:jc w:val="both"/>
        <w:rPr>
          <w:rFonts w:ascii="Bookman Old Style" w:hAnsi="Bookman Old Style"/>
        </w:rPr>
      </w:pPr>
      <w:r>
        <w:rPr>
          <w:rFonts w:ascii="Bookman Old Style" w:hAnsi="Bookman Old Style" w:cs="Arial"/>
        </w:rPr>
        <w:t xml:space="preserve">Nel mese di ottobre, si è svolta l’assemblea di classe, sempre in modalità online su </w:t>
      </w:r>
      <w:r>
        <w:rPr>
          <w:rFonts w:ascii="Bookman Old Style" w:hAnsi="Bookman Old Style"/>
        </w:rPr>
        <w:t xml:space="preserve">piattaforma istituzionale, </w:t>
      </w:r>
      <w:r>
        <w:rPr>
          <w:rFonts w:ascii="Bookman Old Style" w:hAnsi="Bookman Old Style" w:cs="Arial"/>
        </w:rPr>
        <w:t xml:space="preserve">alla quale sono stati invitati tutti i genitori degli alunni. In </w:t>
      </w:r>
      <w:r>
        <w:rPr>
          <w:rFonts w:ascii="Bookman Old Style" w:hAnsi="Bookman Old Style" w:cs="Arial"/>
        </w:rPr>
        <w:lastRenderedPageBreak/>
        <w:t xml:space="preserve">questa occasione si sono svolte le elezioni dei rappresentanti al Consiglio di </w:t>
      </w:r>
      <w:r w:rsidR="00C93EE7">
        <w:rPr>
          <w:rFonts w:ascii="Bookman Old Style" w:hAnsi="Bookman Old Style" w:cs="Arial"/>
        </w:rPr>
        <w:t>Inter</w:t>
      </w:r>
      <w:r>
        <w:rPr>
          <w:rFonts w:ascii="Bookman Old Style" w:hAnsi="Bookman Old Style" w:cs="Arial"/>
        </w:rPr>
        <w:t>classe e il coordinatore ha relazionato alle famiglie riguardo all’andamento generale nelle prime settimane di scuola e alle varie iniziative proposte.</w:t>
      </w:r>
    </w:p>
    <w:p w:rsidR="00103821" w:rsidRDefault="00103821">
      <w:pPr>
        <w:jc w:val="both"/>
        <w:rPr>
          <w:rFonts w:ascii="Bookman Old Style" w:hAnsi="Bookman Old Style" w:cs="Arial"/>
        </w:rPr>
      </w:pPr>
    </w:p>
    <w:p w:rsidR="00103821" w:rsidRDefault="00AA5625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I contatti scuola-famiglia continueranno con le seguenti modalità:</w:t>
      </w:r>
    </w:p>
    <w:p w:rsidR="00103821" w:rsidRDefault="00C93EE7">
      <w:pPr>
        <w:pStyle w:val="Paragrafoelenco"/>
        <w:numPr>
          <w:ilvl w:val="0"/>
          <w:numId w:val="1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Colloqui,</w:t>
      </w:r>
      <w:r w:rsidR="00AA5625">
        <w:rPr>
          <w:rFonts w:ascii="Bookman Old Style" w:hAnsi="Bookman Old Style"/>
          <w:sz w:val="24"/>
          <w:szCs w:val="24"/>
        </w:rPr>
        <w:t xml:space="preserve"> che si svolgeranno sempre in modalità online fino alla fine dell’emergenza sanitaria.</w:t>
      </w:r>
    </w:p>
    <w:p w:rsidR="00103821" w:rsidRDefault="00AA5625">
      <w:pPr>
        <w:pStyle w:val="Paragrafoelenco"/>
        <w:numPr>
          <w:ilvl w:val="0"/>
          <w:numId w:val="19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Comunicazioni attraverso il registro elettronico o diario dell’allievo, se ritenute opportune. </w:t>
      </w:r>
    </w:p>
    <w:p w:rsidR="00103821" w:rsidRDefault="00AA5625">
      <w:pPr>
        <w:pStyle w:val="Paragrafoelenco"/>
        <w:numPr>
          <w:ilvl w:val="0"/>
          <w:numId w:val="19"/>
        </w:numPr>
        <w:jc w:val="both"/>
      </w:pPr>
      <w:r>
        <w:rPr>
          <w:rFonts w:ascii="Bookman Old Style" w:hAnsi="Bookman Old Style"/>
          <w:sz w:val="24"/>
          <w:szCs w:val="24"/>
        </w:rPr>
        <w:t>Eventuali comunicazioni scritte tramite segreteria nel caso di alunni con comportamento o rendimento non adeguati.</w:t>
      </w:r>
    </w:p>
    <w:p w:rsidR="00103821" w:rsidRDefault="00AA5625">
      <w:pPr>
        <w:pStyle w:val="Paragrafoelenco"/>
        <w:numPr>
          <w:ilvl w:val="0"/>
          <w:numId w:val="19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Consegna elettronica quadrimestrale della scheda di valutazione.</w:t>
      </w:r>
    </w:p>
    <w:p w:rsidR="001838E7" w:rsidRDefault="001838E7" w:rsidP="001838E7">
      <w:pPr>
        <w:pStyle w:val="Paragrafoelenco"/>
        <w:jc w:val="both"/>
        <w:rPr>
          <w:rFonts w:ascii="Bookman Old Style" w:hAnsi="Bookman Old Style"/>
          <w:sz w:val="24"/>
          <w:szCs w:val="24"/>
        </w:rPr>
      </w:pPr>
    </w:p>
    <w:p w:rsidR="001838E7" w:rsidRDefault="001838E7" w:rsidP="001838E7">
      <w:pPr>
        <w:pStyle w:val="Paragrafoelenco"/>
        <w:numPr>
          <w:ilvl w:val="0"/>
          <w:numId w:val="1"/>
        </w:numPr>
        <w:jc w:val="center"/>
        <w:rPr>
          <w:rFonts w:ascii="Bookman Old Style" w:hAnsi="Bookman Old Style"/>
          <w:sz w:val="24"/>
          <w:szCs w:val="24"/>
        </w:rPr>
      </w:pPr>
      <w:r w:rsidRPr="001838E7">
        <w:rPr>
          <w:rFonts w:ascii="Bookman Old Style" w:hAnsi="Bookman Old Style"/>
          <w:b/>
          <w:sz w:val="24"/>
          <w:szCs w:val="24"/>
        </w:rPr>
        <w:t>Attivazione Didattica Digitale Integrata</w:t>
      </w:r>
    </w:p>
    <w:p w:rsidR="001838E7" w:rsidRDefault="001838E7" w:rsidP="001838E7">
      <w:pPr>
        <w:pStyle w:val="Paragrafoelenco"/>
        <w:jc w:val="both"/>
        <w:rPr>
          <w:rFonts w:ascii="Bookman Old Style" w:hAnsi="Bookman Old Style"/>
          <w:sz w:val="24"/>
          <w:szCs w:val="24"/>
        </w:rPr>
      </w:pPr>
    </w:p>
    <w:p w:rsidR="001838E7" w:rsidRDefault="001838E7" w:rsidP="001838E7">
      <w:pPr>
        <w:pStyle w:val="Paragrafoelenc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Nei casi in cui fosse necessario integrare o sostituire la didattica in presenza con quella digitale integrata, i docenti si a</w:t>
      </w:r>
      <w:r w:rsidR="001D6975">
        <w:rPr>
          <w:rFonts w:ascii="Bookman Old Style" w:hAnsi="Bookman Old Style"/>
          <w:sz w:val="24"/>
          <w:szCs w:val="24"/>
        </w:rPr>
        <w:t>tterrano a quanto disposto nel R</w:t>
      </w:r>
      <w:r>
        <w:rPr>
          <w:rFonts w:ascii="Bookman Old Style" w:hAnsi="Bookman Old Style"/>
          <w:sz w:val="24"/>
          <w:szCs w:val="24"/>
        </w:rPr>
        <w:t>egolamento sulla DDDI deliberato dal Collegio dei docenti e dal Consiglio d’Istituto.</w:t>
      </w:r>
    </w:p>
    <w:p w:rsidR="00103821" w:rsidRDefault="00103821">
      <w:pPr>
        <w:jc w:val="both"/>
        <w:rPr>
          <w:rFonts w:ascii="Bookman Old Style" w:hAnsi="Bookman Old Style"/>
        </w:rPr>
      </w:pPr>
    </w:p>
    <w:p w:rsidR="00103821" w:rsidRDefault="00103821">
      <w:pPr>
        <w:jc w:val="both"/>
        <w:rPr>
          <w:rFonts w:ascii="Bookman Old Style" w:hAnsi="Bookman Old Style"/>
        </w:rPr>
      </w:pPr>
    </w:p>
    <w:p w:rsidR="00103821" w:rsidRDefault="00C52BC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</w:t>
      </w:r>
      <w:r w:rsidR="00AA5625">
        <w:rPr>
          <w:rFonts w:ascii="Bookman Old Style" w:hAnsi="Bookman Old Style"/>
        </w:rPr>
        <w:t xml:space="preserve">Data                                                         </w:t>
      </w:r>
      <w:r w:rsidR="00C93EE7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 xml:space="preserve">                     </w:t>
      </w:r>
      <w:r w:rsidR="00AA5625">
        <w:rPr>
          <w:rFonts w:ascii="Bookman Old Style" w:hAnsi="Bookman Old Style"/>
        </w:rPr>
        <w:t xml:space="preserve">Il </w:t>
      </w:r>
      <w:r w:rsidR="00C93EE7">
        <w:rPr>
          <w:rFonts w:ascii="Bookman Old Style" w:hAnsi="Bookman Old Style"/>
        </w:rPr>
        <w:t xml:space="preserve">Team </w:t>
      </w:r>
      <w:r>
        <w:rPr>
          <w:rFonts w:ascii="Bookman Old Style" w:hAnsi="Bookman Old Style"/>
        </w:rPr>
        <w:t>dei docenti</w:t>
      </w:r>
    </w:p>
    <w:p w:rsidR="00103821" w:rsidRDefault="00AA562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</w:t>
      </w:r>
      <w:r w:rsidR="00C93EE7">
        <w:rPr>
          <w:rFonts w:ascii="Bookman Old Style" w:hAnsi="Bookman Old Style"/>
        </w:rPr>
        <w:t xml:space="preserve">                 </w:t>
      </w:r>
    </w:p>
    <w:p w:rsidR="00103821" w:rsidRDefault="00AA562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</w:t>
      </w:r>
      <w:r w:rsidR="004E408F">
        <w:rPr>
          <w:rFonts w:ascii="Bookman Old Style" w:hAnsi="Bookman Old Style"/>
        </w:rPr>
        <w:t xml:space="preserve">                               ___________________</w:t>
      </w:r>
    </w:p>
    <w:p w:rsidR="004E408F" w:rsidRDefault="004E408F" w:rsidP="004E408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___________________</w:t>
      </w:r>
    </w:p>
    <w:p w:rsidR="004E408F" w:rsidRDefault="004E408F" w:rsidP="004E408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___________________</w:t>
      </w:r>
    </w:p>
    <w:p w:rsidR="00103821" w:rsidRDefault="00103821">
      <w:pPr>
        <w:jc w:val="right"/>
        <w:rPr>
          <w:rFonts w:ascii="Bookman Old Style" w:hAnsi="Bookman Old Style"/>
        </w:rPr>
      </w:pPr>
    </w:p>
    <w:p w:rsidR="00103821" w:rsidRDefault="00103821">
      <w:pPr>
        <w:spacing w:line="480" w:lineRule="auto"/>
        <w:jc w:val="right"/>
        <w:rPr>
          <w:rFonts w:ascii="Bookman Old Style" w:hAnsi="Bookman Old Style"/>
        </w:rPr>
      </w:pPr>
    </w:p>
    <w:p w:rsidR="00103821" w:rsidRDefault="00103821">
      <w:pPr>
        <w:spacing w:line="480" w:lineRule="auto"/>
        <w:jc w:val="right"/>
        <w:rPr>
          <w:rFonts w:ascii="Bookman Old Style" w:hAnsi="Bookman Old Style"/>
        </w:rPr>
      </w:pPr>
    </w:p>
    <w:p w:rsidR="00103821" w:rsidRDefault="00103821">
      <w:pPr>
        <w:ind w:left="180"/>
        <w:jc w:val="both"/>
        <w:rPr>
          <w:rFonts w:ascii="Bookman Old Style" w:hAnsi="Bookman Old Style"/>
        </w:rPr>
      </w:pPr>
    </w:p>
    <w:p w:rsidR="00103821" w:rsidRDefault="00103821">
      <w:pPr>
        <w:ind w:left="180"/>
        <w:jc w:val="both"/>
        <w:rPr>
          <w:rFonts w:ascii="Bookman Old Style" w:hAnsi="Bookman Old Style"/>
        </w:rPr>
      </w:pPr>
    </w:p>
    <w:p w:rsidR="00103821" w:rsidRDefault="00AA5625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</w:t>
      </w:r>
    </w:p>
    <w:p w:rsidR="00103821" w:rsidRDefault="00103821">
      <w:pPr>
        <w:suppressAutoHyphens/>
        <w:rPr>
          <w:rFonts w:ascii="Bookman Old Style" w:hAnsi="Bookman Old Style" w:cs="Arial"/>
        </w:rPr>
      </w:pPr>
    </w:p>
    <w:p w:rsidR="00103821" w:rsidRDefault="00103821">
      <w:pPr>
        <w:suppressAutoHyphens/>
        <w:rPr>
          <w:rFonts w:ascii="Bookman Old Style" w:hAnsi="Bookman Old Style" w:cs="Arial"/>
        </w:rPr>
      </w:pPr>
    </w:p>
    <w:p w:rsidR="00103821" w:rsidRDefault="00103821">
      <w:pPr>
        <w:suppressAutoHyphens/>
        <w:rPr>
          <w:rFonts w:ascii="Bookman Old Style" w:hAnsi="Bookman Old Style" w:cs="Arial"/>
        </w:rPr>
      </w:pPr>
    </w:p>
    <w:p w:rsidR="00103821" w:rsidRDefault="00103821">
      <w:pPr>
        <w:suppressAutoHyphens/>
      </w:pPr>
    </w:p>
    <w:sectPr w:rsidR="00103821" w:rsidSect="00103821">
      <w:footerReference w:type="default" r:id="rId8"/>
      <w:pgSz w:w="11906" w:h="16838"/>
      <w:pgMar w:top="426" w:right="707" w:bottom="426" w:left="709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932" w:rsidRDefault="00046932" w:rsidP="00103821">
      <w:r>
        <w:separator/>
      </w:r>
    </w:p>
  </w:endnote>
  <w:endnote w:type="continuationSeparator" w:id="0">
    <w:p w:rsidR="00046932" w:rsidRDefault="00046932" w:rsidP="00103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796682"/>
      <w:docPartObj>
        <w:docPartGallery w:val="Page Numbers (Bottom of Page)"/>
        <w:docPartUnique/>
      </w:docPartObj>
    </w:sdtPr>
    <w:sdtContent>
      <w:p w:rsidR="00103821" w:rsidRDefault="00C53127">
        <w:pPr>
          <w:pStyle w:val="Pidipagina1"/>
          <w:jc w:val="center"/>
        </w:pPr>
        <w:r>
          <w:fldChar w:fldCharType="begin"/>
        </w:r>
        <w:r w:rsidR="00AA5625">
          <w:instrText>PAGE</w:instrText>
        </w:r>
        <w:r>
          <w:fldChar w:fldCharType="separate"/>
        </w:r>
        <w:r w:rsidR="004E408F">
          <w:rPr>
            <w:noProof/>
          </w:rPr>
          <w:t>6</w:t>
        </w:r>
        <w:r>
          <w:fldChar w:fldCharType="end"/>
        </w:r>
      </w:p>
    </w:sdtContent>
  </w:sdt>
  <w:p w:rsidR="00103821" w:rsidRDefault="00103821">
    <w:pPr>
      <w:pStyle w:val="Pidipagin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932" w:rsidRDefault="00046932" w:rsidP="00103821">
      <w:r>
        <w:separator/>
      </w:r>
    </w:p>
  </w:footnote>
  <w:footnote w:type="continuationSeparator" w:id="0">
    <w:p w:rsidR="00046932" w:rsidRDefault="00046932" w:rsidP="001038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1AA"/>
    <w:multiLevelType w:val="multilevel"/>
    <w:tmpl w:val="531A7B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29248D3"/>
    <w:multiLevelType w:val="multilevel"/>
    <w:tmpl w:val="F06E5354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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8F4389E"/>
    <w:multiLevelType w:val="multilevel"/>
    <w:tmpl w:val="72E42D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A6B6393"/>
    <w:multiLevelType w:val="multilevel"/>
    <w:tmpl w:val="9D16C9E8"/>
    <w:lvl w:ilvl="0">
      <w:start w:val="1"/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AD67440"/>
    <w:multiLevelType w:val="multilevel"/>
    <w:tmpl w:val="F3269E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FE02F4D"/>
    <w:multiLevelType w:val="multilevel"/>
    <w:tmpl w:val="AEC2CBD6"/>
    <w:lvl w:ilvl="0">
      <w:start w:val="1"/>
      <w:numFmt w:val="bullet"/>
      <w:lvlText w:val="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18B23DA"/>
    <w:multiLevelType w:val="multilevel"/>
    <w:tmpl w:val="51B03610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2586117"/>
    <w:multiLevelType w:val="multilevel"/>
    <w:tmpl w:val="0A909D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56C13AE"/>
    <w:multiLevelType w:val="multilevel"/>
    <w:tmpl w:val="4BC08AC2"/>
    <w:lvl w:ilvl="0">
      <w:start w:val="1"/>
      <w:numFmt w:val="decimal"/>
      <w:lvlText w:val="%1)"/>
      <w:lvlJc w:val="left"/>
      <w:pPr>
        <w:ind w:left="340" w:hanging="340"/>
      </w:pPr>
      <w:rPr>
        <w:rFonts w:ascii="Bookman Old Style" w:hAnsi="Bookman Old Style"/>
        <w:b/>
        <w:i w:val="0"/>
        <w:color w:val="00000A"/>
        <w:sz w:val="24"/>
      </w:rPr>
    </w:lvl>
    <w:lvl w:ilvl="1">
      <w:start w:val="1"/>
      <w:numFmt w:val="upperLetter"/>
      <w:lvlText w:val="%2."/>
      <w:lvlJc w:val="left"/>
      <w:pPr>
        <w:tabs>
          <w:tab w:val="num" w:pos="340"/>
        </w:tabs>
        <w:ind w:left="340" w:hanging="340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2A696B"/>
    <w:multiLevelType w:val="multilevel"/>
    <w:tmpl w:val="D1CCFD4A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40915C2"/>
    <w:multiLevelType w:val="multilevel"/>
    <w:tmpl w:val="DE16B6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B952EF4"/>
    <w:multiLevelType w:val="multilevel"/>
    <w:tmpl w:val="EAA4523C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0E463E2"/>
    <w:multiLevelType w:val="multilevel"/>
    <w:tmpl w:val="59B6FE16"/>
    <w:lvl w:ilvl="0">
      <w:start w:val="1"/>
      <w:numFmt w:val="decimal"/>
      <w:lvlText w:val="%1."/>
      <w:lvlJc w:val="left"/>
      <w:pPr>
        <w:ind w:left="340" w:hanging="340"/>
      </w:pPr>
      <w:rPr>
        <w:rFonts w:ascii="Bookman Old Style" w:hAnsi="Bookman Old Style"/>
        <w:b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340"/>
        </w:tabs>
        <w:ind w:left="340" w:hanging="340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4730AF"/>
    <w:multiLevelType w:val="multilevel"/>
    <w:tmpl w:val="B08EAF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DDA175B"/>
    <w:multiLevelType w:val="multilevel"/>
    <w:tmpl w:val="5E7638D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1900556"/>
    <w:multiLevelType w:val="multilevel"/>
    <w:tmpl w:val="E8A6E8E0"/>
    <w:lvl w:ilvl="0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</w:rPr>
    </w:lvl>
  </w:abstractNum>
  <w:abstractNum w:abstractNumId="16">
    <w:nsid w:val="430E23D3"/>
    <w:multiLevelType w:val="multilevel"/>
    <w:tmpl w:val="08946D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BFE14F3"/>
    <w:multiLevelType w:val="multilevel"/>
    <w:tmpl w:val="D2BCEE66"/>
    <w:lvl w:ilvl="0">
      <w:start w:val="1"/>
      <w:numFmt w:val="bullet"/>
      <w:lvlText w:val=""/>
      <w:lvlJc w:val="left"/>
      <w:pPr>
        <w:ind w:left="108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nsid w:val="5DE019B5"/>
    <w:multiLevelType w:val="multilevel"/>
    <w:tmpl w:val="EB781F86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E4C6479"/>
    <w:multiLevelType w:val="multilevel"/>
    <w:tmpl w:val="6186E3D0"/>
    <w:lvl w:ilvl="0">
      <w:start w:val="1"/>
      <w:numFmt w:val="bullet"/>
      <w:lvlText w:val="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14"/>
  </w:num>
  <w:num w:numId="5">
    <w:abstractNumId w:val="7"/>
  </w:num>
  <w:num w:numId="6">
    <w:abstractNumId w:val="15"/>
  </w:num>
  <w:num w:numId="7">
    <w:abstractNumId w:val="13"/>
  </w:num>
  <w:num w:numId="8">
    <w:abstractNumId w:val="1"/>
  </w:num>
  <w:num w:numId="9">
    <w:abstractNumId w:val="6"/>
  </w:num>
  <w:num w:numId="10">
    <w:abstractNumId w:val="11"/>
  </w:num>
  <w:num w:numId="11">
    <w:abstractNumId w:val="9"/>
  </w:num>
  <w:num w:numId="12">
    <w:abstractNumId w:val="18"/>
  </w:num>
  <w:num w:numId="13">
    <w:abstractNumId w:val="19"/>
  </w:num>
  <w:num w:numId="14">
    <w:abstractNumId w:val="5"/>
  </w:num>
  <w:num w:numId="15">
    <w:abstractNumId w:val="12"/>
  </w:num>
  <w:num w:numId="16">
    <w:abstractNumId w:val="4"/>
  </w:num>
  <w:num w:numId="17">
    <w:abstractNumId w:val="3"/>
  </w:num>
  <w:num w:numId="18">
    <w:abstractNumId w:val="10"/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821"/>
    <w:rsid w:val="00046456"/>
    <w:rsid w:val="00046932"/>
    <w:rsid w:val="000B12B2"/>
    <w:rsid w:val="00103821"/>
    <w:rsid w:val="001838E7"/>
    <w:rsid w:val="001C020A"/>
    <w:rsid w:val="001D46FE"/>
    <w:rsid w:val="001D6975"/>
    <w:rsid w:val="00240DDE"/>
    <w:rsid w:val="002776EE"/>
    <w:rsid w:val="00294288"/>
    <w:rsid w:val="004E408F"/>
    <w:rsid w:val="005C5E99"/>
    <w:rsid w:val="006B0B19"/>
    <w:rsid w:val="0070323B"/>
    <w:rsid w:val="00A361AA"/>
    <w:rsid w:val="00AA5625"/>
    <w:rsid w:val="00AB0A1F"/>
    <w:rsid w:val="00AC34FD"/>
    <w:rsid w:val="00AF1A1D"/>
    <w:rsid w:val="00B91A17"/>
    <w:rsid w:val="00C2462E"/>
    <w:rsid w:val="00C52BCC"/>
    <w:rsid w:val="00C53127"/>
    <w:rsid w:val="00C576B1"/>
    <w:rsid w:val="00C93EE7"/>
    <w:rsid w:val="00E56D31"/>
    <w:rsid w:val="00F54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F39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A6352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semiHidden/>
    <w:qFormat/>
    <w:rsid w:val="003873E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3873E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stLabel1">
    <w:name w:val="ListLabel 1"/>
    <w:qFormat/>
    <w:rsid w:val="00103821"/>
    <w:rPr>
      <w:rFonts w:ascii="Bookman Old Style" w:hAnsi="Bookman Old Style"/>
      <w:b/>
      <w:i w:val="0"/>
      <w:color w:val="00000A"/>
      <w:sz w:val="24"/>
    </w:rPr>
  </w:style>
  <w:style w:type="character" w:customStyle="1" w:styleId="ListLabel2">
    <w:name w:val="ListLabel 2"/>
    <w:qFormat/>
    <w:rsid w:val="00103821"/>
    <w:rPr>
      <w:b/>
      <w:i w:val="0"/>
    </w:rPr>
  </w:style>
  <w:style w:type="character" w:customStyle="1" w:styleId="ListLabel3">
    <w:name w:val="ListLabel 3"/>
    <w:qFormat/>
    <w:rsid w:val="00103821"/>
    <w:rPr>
      <w:rFonts w:cs="Courier New"/>
    </w:rPr>
  </w:style>
  <w:style w:type="character" w:customStyle="1" w:styleId="ListLabel4">
    <w:name w:val="ListLabel 4"/>
    <w:qFormat/>
    <w:rsid w:val="00103821"/>
    <w:rPr>
      <w:rFonts w:cs="Courier New"/>
    </w:rPr>
  </w:style>
  <w:style w:type="character" w:customStyle="1" w:styleId="ListLabel5">
    <w:name w:val="ListLabel 5"/>
    <w:qFormat/>
    <w:rsid w:val="00103821"/>
    <w:rPr>
      <w:rFonts w:cs="Courier New"/>
    </w:rPr>
  </w:style>
  <w:style w:type="character" w:customStyle="1" w:styleId="ListLabel6">
    <w:name w:val="ListLabel 6"/>
    <w:qFormat/>
    <w:rsid w:val="00103821"/>
    <w:rPr>
      <w:rFonts w:cs="Courier New"/>
    </w:rPr>
  </w:style>
  <w:style w:type="character" w:customStyle="1" w:styleId="ListLabel7">
    <w:name w:val="ListLabel 7"/>
    <w:qFormat/>
    <w:rsid w:val="00103821"/>
    <w:rPr>
      <w:rFonts w:cs="Courier New"/>
    </w:rPr>
  </w:style>
  <w:style w:type="character" w:customStyle="1" w:styleId="ListLabel8">
    <w:name w:val="ListLabel 8"/>
    <w:qFormat/>
    <w:rsid w:val="00103821"/>
    <w:rPr>
      <w:rFonts w:cs="Courier New"/>
    </w:rPr>
  </w:style>
  <w:style w:type="character" w:customStyle="1" w:styleId="ListLabel9">
    <w:name w:val="ListLabel 9"/>
    <w:qFormat/>
    <w:rsid w:val="00103821"/>
    <w:rPr>
      <w:rFonts w:cs="Courier New"/>
    </w:rPr>
  </w:style>
  <w:style w:type="character" w:customStyle="1" w:styleId="ListLabel10">
    <w:name w:val="ListLabel 10"/>
    <w:qFormat/>
    <w:rsid w:val="00103821"/>
    <w:rPr>
      <w:rFonts w:cs="Courier New"/>
    </w:rPr>
  </w:style>
  <w:style w:type="character" w:customStyle="1" w:styleId="ListLabel11">
    <w:name w:val="ListLabel 11"/>
    <w:qFormat/>
    <w:rsid w:val="00103821"/>
    <w:rPr>
      <w:rFonts w:cs="Courier New"/>
    </w:rPr>
  </w:style>
  <w:style w:type="character" w:customStyle="1" w:styleId="ListLabel12">
    <w:name w:val="ListLabel 12"/>
    <w:qFormat/>
    <w:rsid w:val="00103821"/>
    <w:rPr>
      <w:rFonts w:cs="Courier New"/>
    </w:rPr>
  </w:style>
  <w:style w:type="character" w:customStyle="1" w:styleId="ListLabel13">
    <w:name w:val="ListLabel 13"/>
    <w:qFormat/>
    <w:rsid w:val="00103821"/>
    <w:rPr>
      <w:rFonts w:cs="Courier New"/>
    </w:rPr>
  </w:style>
  <w:style w:type="character" w:customStyle="1" w:styleId="ListLabel14">
    <w:name w:val="ListLabel 14"/>
    <w:qFormat/>
    <w:rsid w:val="00103821"/>
    <w:rPr>
      <w:rFonts w:cs="Courier New"/>
    </w:rPr>
  </w:style>
  <w:style w:type="character" w:customStyle="1" w:styleId="ListLabel15">
    <w:name w:val="ListLabel 15"/>
    <w:qFormat/>
    <w:rsid w:val="00103821"/>
    <w:rPr>
      <w:rFonts w:cs="Courier New"/>
    </w:rPr>
  </w:style>
  <w:style w:type="character" w:customStyle="1" w:styleId="ListLabel16">
    <w:name w:val="ListLabel 16"/>
    <w:qFormat/>
    <w:rsid w:val="00103821"/>
    <w:rPr>
      <w:rFonts w:cs="Courier New"/>
    </w:rPr>
  </w:style>
  <w:style w:type="character" w:customStyle="1" w:styleId="ListLabel17">
    <w:name w:val="ListLabel 17"/>
    <w:qFormat/>
    <w:rsid w:val="00103821"/>
    <w:rPr>
      <w:rFonts w:cs="Courier New"/>
    </w:rPr>
  </w:style>
  <w:style w:type="character" w:customStyle="1" w:styleId="ListLabel18">
    <w:name w:val="ListLabel 18"/>
    <w:qFormat/>
    <w:rsid w:val="00103821"/>
    <w:rPr>
      <w:rFonts w:cs="Courier New"/>
    </w:rPr>
  </w:style>
  <w:style w:type="character" w:customStyle="1" w:styleId="ListLabel19">
    <w:name w:val="ListLabel 19"/>
    <w:qFormat/>
    <w:rsid w:val="00103821"/>
    <w:rPr>
      <w:rFonts w:cs="Courier New"/>
    </w:rPr>
  </w:style>
  <w:style w:type="character" w:customStyle="1" w:styleId="ListLabel20">
    <w:name w:val="ListLabel 20"/>
    <w:qFormat/>
    <w:rsid w:val="00103821"/>
    <w:rPr>
      <w:rFonts w:cs="Courier New"/>
    </w:rPr>
  </w:style>
  <w:style w:type="character" w:customStyle="1" w:styleId="ListLabel21">
    <w:name w:val="ListLabel 21"/>
    <w:qFormat/>
    <w:rsid w:val="00103821"/>
    <w:rPr>
      <w:rFonts w:cs="Courier New"/>
    </w:rPr>
  </w:style>
  <w:style w:type="character" w:customStyle="1" w:styleId="ListLabel22">
    <w:name w:val="ListLabel 22"/>
    <w:qFormat/>
    <w:rsid w:val="00103821"/>
    <w:rPr>
      <w:rFonts w:cs="Courier New"/>
    </w:rPr>
  </w:style>
  <w:style w:type="character" w:customStyle="1" w:styleId="ListLabel23">
    <w:name w:val="ListLabel 23"/>
    <w:qFormat/>
    <w:rsid w:val="00103821"/>
    <w:rPr>
      <w:rFonts w:cs="Courier New"/>
    </w:rPr>
  </w:style>
  <w:style w:type="character" w:customStyle="1" w:styleId="ListLabel24">
    <w:name w:val="ListLabel 24"/>
    <w:qFormat/>
    <w:rsid w:val="00103821"/>
    <w:rPr>
      <w:rFonts w:cs="Courier New"/>
    </w:rPr>
  </w:style>
  <w:style w:type="character" w:customStyle="1" w:styleId="ListLabel25">
    <w:name w:val="ListLabel 25"/>
    <w:qFormat/>
    <w:rsid w:val="00103821"/>
    <w:rPr>
      <w:rFonts w:ascii="Bookman Old Style" w:hAnsi="Bookman Old Style" w:cs="Symbol"/>
    </w:rPr>
  </w:style>
  <w:style w:type="character" w:customStyle="1" w:styleId="ListLabel26">
    <w:name w:val="ListLabel 26"/>
    <w:qFormat/>
    <w:rsid w:val="00103821"/>
    <w:rPr>
      <w:rFonts w:cs="Wingdings"/>
    </w:rPr>
  </w:style>
  <w:style w:type="character" w:customStyle="1" w:styleId="ListLabel27">
    <w:name w:val="ListLabel 27"/>
    <w:qFormat/>
    <w:rsid w:val="00103821"/>
    <w:rPr>
      <w:rFonts w:cs="Symbol"/>
    </w:rPr>
  </w:style>
  <w:style w:type="character" w:customStyle="1" w:styleId="ListLabel28">
    <w:name w:val="ListLabel 28"/>
    <w:qFormat/>
    <w:rsid w:val="00103821"/>
    <w:rPr>
      <w:rFonts w:cs="Courier New"/>
    </w:rPr>
  </w:style>
  <w:style w:type="character" w:customStyle="1" w:styleId="ListLabel29">
    <w:name w:val="ListLabel 29"/>
    <w:qFormat/>
    <w:rsid w:val="00103821"/>
    <w:rPr>
      <w:rFonts w:cs="Wingdings"/>
    </w:rPr>
  </w:style>
  <w:style w:type="character" w:customStyle="1" w:styleId="ListLabel30">
    <w:name w:val="ListLabel 30"/>
    <w:qFormat/>
    <w:rsid w:val="00103821"/>
    <w:rPr>
      <w:rFonts w:cs="Symbol"/>
    </w:rPr>
  </w:style>
  <w:style w:type="character" w:customStyle="1" w:styleId="ListLabel31">
    <w:name w:val="ListLabel 31"/>
    <w:qFormat/>
    <w:rsid w:val="00103821"/>
    <w:rPr>
      <w:rFonts w:cs="Courier New"/>
    </w:rPr>
  </w:style>
  <w:style w:type="character" w:customStyle="1" w:styleId="ListLabel32">
    <w:name w:val="ListLabel 32"/>
    <w:qFormat/>
    <w:rsid w:val="00103821"/>
    <w:rPr>
      <w:rFonts w:cs="Wingdings"/>
    </w:rPr>
  </w:style>
  <w:style w:type="character" w:customStyle="1" w:styleId="ListLabel33">
    <w:name w:val="ListLabel 33"/>
    <w:qFormat/>
    <w:rsid w:val="00103821"/>
    <w:rPr>
      <w:rFonts w:cs="Courier New"/>
    </w:rPr>
  </w:style>
  <w:style w:type="character" w:customStyle="1" w:styleId="ListLabel34">
    <w:name w:val="ListLabel 34"/>
    <w:qFormat/>
    <w:rsid w:val="00103821"/>
    <w:rPr>
      <w:rFonts w:cs="Courier New"/>
    </w:rPr>
  </w:style>
  <w:style w:type="character" w:customStyle="1" w:styleId="ListLabel35">
    <w:name w:val="ListLabel 35"/>
    <w:qFormat/>
    <w:rsid w:val="00103821"/>
    <w:rPr>
      <w:rFonts w:cs="Courier New"/>
    </w:rPr>
  </w:style>
  <w:style w:type="character" w:customStyle="1" w:styleId="ListLabel36">
    <w:name w:val="ListLabel 36"/>
    <w:qFormat/>
    <w:rsid w:val="00103821"/>
    <w:rPr>
      <w:rFonts w:cs="Courier New"/>
    </w:rPr>
  </w:style>
  <w:style w:type="character" w:customStyle="1" w:styleId="ListLabel37">
    <w:name w:val="ListLabel 37"/>
    <w:qFormat/>
    <w:rsid w:val="00103821"/>
    <w:rPr>
      <w:rFonts w:cs="Courier New"/>
    </w:rPr>
  </w:style>
  <w:style w:type="character" w:customStyle="1" w:styleId="ListLabel38">
    <w:name w:val="ListLabel 38"/>
    <w:qFormat/>
    <w:rsid w:val="00103821"/>
    <w:rPr>
      <w:rFonts w:cs="Courier New"/>
    </w:rPr>
  </w:style>
  <w:style w:type="character" w:customStyle="1" w:styleId="ListLabel39">
    <w:name w:val="ListLabel 39"/>
    <w:qFormat/>
    <w:rsid w:val="00103821"/>
    <w:rPr>
      <w:rFonts w:cs="Courier New"/>
    </w:rPr>
  </w:style>
  <w:style w:type="character" w:customStyle="1" w:styleId="ListLabel40">
    <w:name w:val="ListLabel 40"/>
    <w:qFormat/>
    <w:rsid w:val="00103821"/>
    <w:rPr>
      <w:rFonts w:cs="Courier New"/>
    </w:rPr>
  </w:style>
  <w:style w:type="character" w:customStyle="1" w:styleId="ListLabel41">
    <w:name w:val="ListLabel 41"/>
    <w:qFormat/>
    <w:rsid w:val="00103821"/>
    <w:rPr>
      <w:rFonts w:cs="Courier New"/>
    </w:rPr>
  </w:style>
  <w:style w:type="character" w:customStyle="1" w:styleId="ListLabel42">
    <w:name w:val="ListLabel 42"/>
    <w:qFormat/>
    <w:rsid w:val="00103821"/>
    <w:rPr>
      <w:rFonts w:cs="Courier New"/>
    </w:rPr>
  </w:style>
  <w:style w:type="character" w:customStyle="1" w:styleId="ListLabel43">
    <w:name w:val="ListLabel 43"/>
    <w:qFormat/>
    <w:rsid w:val="00103821"/>
    <w:rPr>
      <w:rFonts w:cs="Courier New"/>
    </w:rPr>
  </w:style>
  <w:style w:type="character" w:customStyle="1" w:styleId="ListLabel44">
    <w:name w:val="ListLabel 44"/>
    <w:qFormat/>
    <w:rsid w:val="00103821"/>
    <w:rPr>
      <w:rFonts w:cs="Courier New"/>
    </w:rPr>
  </w:style>
  <w:style w:type="character" w:customStyle="1" w:styleId="ListLabel45">
    <w:name w:val="ListLabel 45"/>
    <w:qFormat/>
    <w:rsid w:val="00103821"/>
    <w:rPr>
      <w:rFonts w:cs="Courier New"/>
    </w:rPr>
  </w:style>
  <w:style w:type="character" w:customStyle="1" w:styleId="ListLabel46">
    <w:name w:val="ListLabel 46"/>
    <w:qFormat/>
    <w:rsid w:val="00103821"/>
    <w:rPr>
      <w:rFonts w:cs="Courier New"/>
    </w:rPr>
  </w:style>
  <w:style w:type="character" w:customStyle="1" w:styleId="ListLabel47">
    <w:name w:val="ListLabel 47"/>
    <w:qFormat/>
    <w:rsid w:val="00103821"/>
    <w:rPr>
      <w:rFonts w:cs="Courier New"/>
    </w:rPr>
  </w:style>
  <w:style w:type="character" w:customStyle="1" w:styleId="ListLabel48">
    <w:name w:val="ListLabel 48"/>
    <w:qFormat/>
    <w:rsid w:val="00103821"/>
    <w:rPr>
      <w:rFonts w:cs="Courier New"/>
    </w:rPr>
  </w:style>
  <w:style w:type="character" w:customStyle="1" w:styleId="ListLabel49">
    <w:name w:val="ListLabel 49"/>
    <w:qFormat/>
    <w:rsid w:val="00103821"/>
    <w:rPr>
      <w:rFonts w:cs="Courier New"/>
    </w:rPr>
  </w:style>
  <w:style w:type="character" w:customStyle="1" w:styleId="ListLabel50">
    <w:name w:val="ListLabel 50"/>
    <w:qFormat/>
    <w:rsid w:val="00103821"/>
    <w:rPr>
      <w:rFonts w:cs="Courier New"/>
    </w:rPr>
  </w:style>
  <w:style w:type="character" w:customStyle="1" w:styleId="ListLabel51">
    <w:name w:val="ListLabel 51"/>
    <w:qFormat/>
    <w:rsid w:val="00103821"/>
    <w:rPr>
      <w:rFonts w:ascii="Bookman Old Style" w:hAnsi="Bookman Old Style"/>
      <w:b/>
      <w:i w:val="0"/>
      <w:sz w:val="22"/>
    </w:rPr>
  </w:style>
  <w:style w:type="character" w:customStyle="1" w:styleId="ListLabel52">
    <w:name w:val="ListLabel 52"/>
    <w:qFormat/>
    <w:rsid w:val="00103821"/>
    <w:rPr>
      <w:b/>
      <w:i w:val="0"/>
    </w:rPr>
  </w:style>
  <w:style w:type="character" w:customStyle="1" w:styleId="ListLabel53">
    <w:name w:val="ListLabel 53"/>
    <w:qFormat/>
    <w:rsid w:val="00103821"/>
    <w:rPr>
      <w:rFonts w:ascii="Bookman Old Style" w:hAnsi="Bookman Old Style" w:cs="Wingdings"/>
    </w:rPr>
  </w:style>
  <w:style w:type="character" w:customStyle="1" w:styleId="ListLabel54">
    <w:name w:val="ListLabel 54"/>
    <w:qFormat/>
    <w:rsid w:val="00103821"/>
    <w:rPr>
      <w:rFonts w:cs="Courier New"/>
    </w:rPr>
  </w:style>
  <w:style w:type="character" w:customStyle="1" w:styleId="ListLabel55">
    <w:name w:val="ListLabel 55"/>
    <w:qFormat/>
    <w:rsid w:val="00103821"/>
    <w:rPr>
      <w:rFonts w:cs="Wingdings"/>
    </w:rPr>
  </w:style>
  <w:style w:type="character" w:customStyle="1" w:styleId="ListLabel56">
    <w:name w:val="ListLabel 56"/>
    <w:qFormat/>
    <w:rsid w:val="00103821"/>
    <w:rPr>
      <w:rFonts w:cs="Symbol"/>
    </w:rPr>
  </w:style>
  <w:style w:type="character" w:customStyle="1" w:styleId="ListLabel57">
    <w:name w:val="ListLabel 57"/>
    <w:qFormat/>
    <w:rsid w:val="00103821"/>
    <w:rPr>
      <w:rFonts w:cs="Courier New"/>
    </w:rPr>
  </w:style>
  <w:style w:type="character" w:customStyle="1" w:styleId="ListLabel58">
    <w:name w:val="ListLabel 58"/>
    <w:qFormat/>
    <w:rsid w:val="00103821"/>
    <w:rPr>
      <w:rFonts w:cs="Wingdings"/>
    </w:rPr>
  </w:style>
  <w:style w:type="character" w:customStyle="1" w:styleId="ListLabel59">
    <w:name w:val="ListLabel 59"/>
    <w:qFormat/>
    <w:rsid w:val="00103821"/>
    <w:rPr>
      <w:rFonts w:cs="Symbol"/>
    </w:rPr>
  </w:style>
  <w:style w:type="character" w:customStyle="1" w:styleId="ListLabel60">
    <w:name w:val="ListLabel 60"/>
    <w:qFormat/>
    <w:rsid w:val="00103821"/>
    <w:rPr>
      <w:rFonts w:cs="Courier New"/>
    </w:rPr>
  </w:style>
  <w:style w:type="character" w:customStyle="1" w:styleId="ListLabel61">
    <w:name w:val="ListLabel 61"/>
    <w:qFormat/>
    <w:rsid w:val="00103821"/>
    <w:rPr>
      <w:rFonts w:cs="Wingdings"/>
    </w:rPr>
  </w:style>
  <w:style w:type="character" w:customStyle="1" w:styleId="ListLabel62">
    <w:name w:val="ListLabel 62"/>
    <w:qFormat/>
    <w:rsid w:val="00103821"/>
    <w:rPr>
      <w:rFonts w:ascii="Bookman Old Style" w:hAnsi="Bookman Old Style" w:cs="Times New Roman"/>
      <w:sz w:val="24"/>
    </w:rPr>
  </w:style>
  <w:style w:type="character" w:customStyle="1" w:styleId="ListLabel63">
    <w:name w:val="ListLabel 63"/>
    <w:qFormat/>
    <w:rsid w:val="00103821"/>
    <w:rPr>
      <w:rFonts w:cs="Courier New"/>
    </w:rPr>
  </w:style>
  <w:style w:type="character" w:customStyle="1" w:styleId="ListLabel64">
    <w:name w:val="ListLabel 64"/>
    <w:qFormat/>
    <w:rsid w:val="00103821"/>
    <w:rPr>
      <w:rFonts w:cs="Wingdings"/>
    </w:rPr>
  </w:style>
  <w:style w:type="character" w:customStyle="1" w:styleId="ListLabel65">
    <w:name w:val="ListLabel 65"/>
    <w:qFormat/>
    <w:rsid w:val="00103821"/>
    <w:rPr>
      <w:rFonts w:cs="Symbol"/>
    </w:rPr>
  </w:style>
  <w:style w:type="character" w:customStyle="1" w:styleId="ListLabel66">
    <w:name w:val="ListLabel 66"/>
    <w:qFormat/>
    <w:rsid w:val="00103821"/>
    <w:rPr>
      <w:rFonts w:cs="Courier New"/>
    </w:rPr>
  </w:style>
  <w:style w:type="character" w:customStyle="1" w:styleId="ListLabel67">
    <w:name w:val="ListLabel 67"/>
    <w:qFormat/>
    <w:rsid w:val="00103821"/>
    <w:rPr>
      <w:rFonts w:cs="Wingdings"/>
    </w:rPr>
  </w:style>
  <w:style w:type="character" w:customStyle="1" w:styleId="ListLabel68">
    <w:name w:val="ListLabel 68"/>
    <w:qFormat/>
    <w:rsid w:val="00103821"/>
    <w:rPr>
      <w:rFonts w:cs="Symbol"/>
    </w:rPr>
  </w:style>
  <w:style w:type="character" w:customStyle="1" w:styleId="ListLabel69">
    <w:name w:val="ListLabel 69"/>
    <w:qFormat/>
    <w:rsid w:val="00103821"/>
    <w:rPr>
      <w:rFonts w:cs="Courier New"/>
    </w:rPr>
  </w:style>
  <w:style w:type="character" w:customStyle="1" w:styleId="ListLabel70">
    <w:name w:val="ListLabel 70"/>
    <w:qFormat/>
    <w:rsid w:val="00103821"/>
    <w:rPr>
      <w:rFonts w:cs="Wingdings"/>
    </w:rPr>
  </w:style>
  <w:style w:type="character" w:customStyle="1" w:styleId="ListLabel71">
    <w:name w:val="ListLabel 71"/>
    <w:qFormat/>
    <w:rsid w:val="00103821"/>
    <w:rPr>
      <w:rFonts w:ascii="Bookman Old Style" w:eastAsia="Times New Roman" w:hAnsi="Bookman Old Style" w:cs="Times New Roman"/>
    </w:rPr>
  </w:style>
  <w:style w:type="character" w:customStyle="1" w:styleId="ListLabel72">
    <w:name w:val="ListLabel 72"/>
    <w:qFormat/>
    <w:rsid w:val="00103821"/>
    <w:rPr>
      <w:rFonts w:cs="Courier New"/>
    </w:rPr>
  </w:style>
  <w:style w:type="character" w:customStyle="1" w:styleId="ListLabel73">
    <w:name w:val="ListLabel 73"/>
    <w:qFormat/>
    <w:rsid w:val="00103821"/>
    <w:rPr>
      <w:rFonts w:cs="Courier New"/>
    </w:rPr>
  </w:style>
  <w:style w:type="character" w:customStyle="1" w:styleId="ListLabel74">
    <w:name w:val="ListLabel 74"/>
    <w:qFormat/>
    <w:rsid w:val="00103821"/>
    <w:rPr>
      <w:rFonts w:cs="Courier New"/>
    </w:rPr>
  </w:style>
  <w:style w:type="character" w:customStyle="1" w:styleId="ListLabel75">
    <w:name w:val="ListLabel 75"/>
    <w:qFormat/>
    <w:rsid w:val="00103821"/>
    <w:rPr>
      <w:rFonts w:cs="Courier New"/>
    </w:rPr>
  </w:style>
  <w:style w:type="character" w:customStyle="1" w:styleId="ListLabel76">
    <w:name w:val="ListLabel 76"/>
    <w:qFormat/>
    <w:rsid w:val="00103821"/>
    <w:rPr>
      <w:rFonts w:cs="Courier New"/>
    </w:rPr>
  </w:style>
  <w:style w:type="character" w:customStyle="1" w:styleId="ListLabel77">
    <w:name w:val="ListLabel 77"/>
    <w:qFormat/>
    <w:rsid w:val="00103821"/>
    <w:rPr>
      <w:rFonts w:cs="Courier New"/>
    </w:rPr>
  </w:style>
  <w:style w:type="character" w:customStyle="1" w:styleId="ListLabel78">
    <w:name w:val="ListLabel 78"/>
    <w:qFormat/>
    <w:rsid w:val="00103821"/>
    <w:rPr>
      <w:rFonts w:ascii="Bookman Old Style" w:hAnsi="Bookman Old Style"/>
      <w:b/>
      <w:i w:val="0"/>
      <w:color w:val="00000A"/>
      <w:sz w:val="24"/>
    </w:rPr>
  </w:style>
  <w:style w:type="character" w:customStyle="1" w:styleId="ListLabel79">
    <w:name w:val="ListLabel 79"/>
    <w:qFormat/>
    <w:rsid w:val="00103821"/>
    <w:rPr>
      <w:b/>
      <w:i w:val="0"/>
    </w:rPr>
  </w:style>
  <w:style w:type="character" w:customStyle="1" w:styleId="ListLabel80">
    <w:name w:val="ListLabel 80"/>
    <w:qFormat/>
    <w:rsid w:val="00103821"/>
    <w:rPr>
      <w:rFonts w:ascii="Bookman Old Style" w:hAnsi="Bookman Old Style" w:cs="Symbol"/>
      <w:b/>
    </w:rPr>
  </w:style>
  <w:style w:type="character" w:customStyle="1" w:styleId="ListLabel81">
    <w:name w:val="ListLabel 81"/>
    <w:qFormat/>
    <w:rsid w:val="00103821"/>
    <w:rPr>
      <w:rFonts w:cs="Courier New"/>
    </w:rPr>
  </w:style>
  <w:style w:type="character" w:customStyle="1" w:styleId="ListLabel82">
    <w:name w:val="ListLabel 82"/>
    <w:qFormat/>
    <w:rsid w:val="00103821"/>
    <w:rPr>
      <w:rFonts w:cs="Wingdings"/>
    </w:rPr>
  </w:style>
  <w:style w:type="character" w:customStyle="1" w:styleId="ListLabel83">
    <w:name w:val="ListLabel 83"/>
    <w:qFormat/>
    <w:rsid w:val="00103821"/>
    <w:rPr>
      <w:rFonts w:cs="Symbol"/>
    </w:rPr>
  </w:style>
  <w:style w:type="character" w:customStyle="1" w:styleId="ListLabel84">
    <w:name w:val="ListLabel 84"/>
    <w:qFormat/>
    <w:rsid w:val="00103821"/>
    <w:rPr>
      <w:rFonts w:cs="Courier New"/>
    </w:rPr>
  </w:style>
  <w:style w:type="character" w:customStyle="1" w:styleId="ListLabel85">
    <w:name w:val="ListLabel 85"/>
    <w:qFormat/>
    <w:rsid w:val="00103821"/>
    <w:rPr>
      <w:rFonts w:cs="Wingdings"/>
    </w:rPr>
  </w:style>
  <w:style w:type="character" w:customStyle="1" w:styleId="ListLabel86">
    <w:name w:val="ListLabel 86"/>
    <w:qFormat/>
    <w:rsid w:val="00103821"/>
    <w:rPr>
      <w:rFonts w:cs="Symbol"/>
    </w:rPr>
  </w:style>
  <w:style w:type="character" w:customStyle="1" w:styleId="ListLabel87">
    <w:name w:val="ListLabel 87"/>
    <w:qFormat/>
    <w:rsid w:val="00103821"/>
    <w:rPr>
      <w:rFonts w:cs="Courier New"/>
    </w:rPr>
  </w:style>
  <w:style w:type="character" w:customStyle="1" w:styleId="ListLabel88">
    <w:name w:val="ListLabel 88"/>
    <w:qFormat/>
    <w:rsid w:val="00103821"/>
    <w:rPr>
      <w:rFonts w:cs="Wingdings"/>
    </w:rPr>
  </w:style>
  <w:style w:type="character" w:customStyle="1" w:styleId="ListLabel89">
    <w:name w:val="ListLabel 89"/>
    <w:qFormat/>
    <w:rsid w:val="00103821"/>
    <w:rPr>
      <w:rFonts w:ascii="Bookman Old Style" w:hAnsi="Bookman Old Style" w:cs="Courier New"/>
    </w:rPr>
  </w:style>
  <w:style w:type="character" w:customStyle="1" w:styleId="ListLabel90">
    <w:name w:val="ListLabel 90"/>
    <w:qFormat/>
    <w:rsid w:val="00103821"/>
    <w:rPr>
      <w:rFonts w:cs="Courier New"/>
    </w:rPr>
  </w:style>
  <w:style w:type="character" w:customStyle="1" w:styleId="ListLabel91">
    <w:name w:val="ListLabel 91"/>
    <w:qFormat/>
    <w:rsid w:val="00103821"/>
    <w:rPr>
      <w:rFonts w:cs="Wingdings"/>
    </w:rPr>
  </w:style>
  <w:style w:type="character" w:customStyle="1" w:styleId="ListLabel92">
    <w:name w:val="ListLabel 92"/>
    <w:qFormat/>
    <w:rsid w:val="00103821"/>
    <w:rPr>
      <w:rFonts w:cs="Symbol"/>
    </w:rPr>
  </w:style>
  <w:style w:type="character" w:customStyle="1" w:styleId="ListLabel93">
    <w:name w:val="ListLabel 93"/>
    <w:qFormat/>
    <w:rsid w:val="00103821"/>
    <w:rPr>
      <w:rFonts w:cs="Courier New"/>
    </w:rPr>
  </w:style>
  <w:style w:type="character" w:customStyle="1" w:styleId="ListLabel94">
    <w:name w:val="ListLabel 94"/>
    <w:qFormat/>
    <w:rsid w:val="00103821"/>
    <w:rPr>
      <w:rFonts w:cs="Wingdings"/>
    </w:rPr>
  </w:style>
  <w:style w:type="character" w:customStyle="1" w:styleId="ListLabel95">
    <w:name w:val="ListLabel 95"/>
    <w:qFormat/>
    <w:rsid w:val="00103821"/>
    <w:rPr>
      <w:rFonts w:cs="Symbol"/>
    </w:rPr>
  </w:style>
  <w:style w:type="character" w:customStyle="1" w:styleId="ListLabel96">
    <w:name w:val="ListLabel 96"/>
    <w:qFormat/>
    <w:rsid w:val="00103821"/>
    <w:rPr>
      <w:rFonts w:cs="Courier New"/>
    </w:rPr>
  </w:style>
  <w:style w:type="character" w:customStyle="1" w:styleId="ListLabel97">
    <w:name w:val="ListLabel 97"/>
    <w:qFormat/>
    <w:rsid w:val="00103821"/>
    <w:rPr>
      <w:rFonts w:cs="Wingdings"/>
    </w:rPr>
  </w:style>
  <w:style w:type="character" w:customStyle="1" w:styleId="ListLabel98">
    <w:name w:val="ListLabel 98"/>
    <w:qFormat/>
    <w:rsid w:val="00103821"/>
    <w:rPr>
      <w:rFonts w:ascii="Bookman Old Style" w:hAnsi="Bookman Old Style" w:cs="Courier New"/>
    </w:rPr>
  </w:style>
  <w:style w:type="character" w:customStyle="1" w:styleId="ListLabel99">
    <w:name w:val="ListLabel 99"/>
    <w:qFormat/>
    <w:rsid w:val="00103821"/>
    <w:rPr>
      <w:rFonts w:ascii="Bookman Old Style" w:hAnsi="Bookman Old Style" w:cs="Wingdings"/>
    </w:rPr>
  </w:style>
  <w:style w:type="character" w:customStyle="1" w:styleId="ListLabel100">
    <w:name w:val="ListLabel 100"/>
    <w:qFormat/>
    <w:rsid w:val="00103821"/>
    <w:rPr>
      <w:rFonts w:cs="Wingdings"/>
    </w:rPr>
  </w:style>
  <w:style w:type="character" w:customStyle="1" w:styleId="ListLabel101">
    <w:name w:val="ListLabel 101"/>
    <w:qFormat/>
    <w:rsid w:val="00103821"/>
    <w:rPr>
      <w:rFonts w:cs="Symbol"/>
    </w:rPr>
  </w:style>
  <w:style w:type="character" w:customStyle="1" w:styleId="ListLabel102">
    <w:name w:val="ListLabel 102"/>
    <w:qFormat/>
    <w:rsid w:val="00103821"/>
    <w:rPr>
      <w:rFonts w:cs="Courier New"/>
    </w:rPr>
  </w:style>
  <w:style w:type="character" w:customStyle="1" w:styleId="ListLabel103">
    <w:name w:val="ListLabel 103"/>
    <w:qFormat/>
    <w:rsid w:val="00103821"/>
    <w:rPr>
      <w:rFonts w:cs="Wingdings"/>
    </w:rPr>
  </w:style>
  <w:style w:type="character" w:customStyle="1" w:styleId="ListLabel104">
    <w:name w:val="ListLabel 104"/>
    <w:qFormat/>
    <w:rsid w:val="00103821"/>
    <w:rPr>
      <w:rFonts w:cs="Symbol"/>
    </w:rPr>
  </w:style>
  <w:style w:type="character" w:customStyle="1" w:styleId="ListLabel105">
    <w:name w:val="ListLabel 105"/>
    <w:qFormat/>
    <w:rsid w:val="00103821"/>
    <w:rPr>
      <w:rFonts w:cs="Courier New"/>
    </w:rPr>
  </w:style>
  <w:style w:type="character" w:customStyle="1" w:styleId="ListLabel106">
    <w:name w:val="ListLabel 106"/>
    <w:qFormat/>
    <w:rsid w:val="00103821"/>
    <w:rPr>
      <w:rFonts w:cs="Wingdings"/>
    </w:rPr>
  </w:style>
  <w:style w:type="character" w:customStyle="1" w:styleId="ListLabel107">
    <w:name w:val="ListLabel 107"/>
    <w:qFormat/>
    <w:rsid w:val="00103821"/>
    <w:rPr>
      <w:rFonts w:ascii="Bookman Old Style" w:hAnsi="Bookman Old Style" w:cs="Courier New"/>
      <w:sz w:val="24"/>
    </w:rPr>
  </w:style>
  <w:style w:type="character" w:customStyle="1" w:styleId="ListLabel108">
    <w:name w:val="ListLabel 108"/>
    <w:qFormat/>
    <w:rsid w:val="00103821"/>
    <w:rPr>
      <w:rFonts w:cs="Courier New"/>
    </w:rPr>
  </w:style>
  <w:style w:type="character" w:customStyle="1" w:styleId="ListLabel109">
    <w:name w:val="ListLabel 109"/>
    <w:qFormat/>
    <w:rsid w:val="00103821"/>
    <w:rPr>
      <w:rFonts w:cs="Wingdings"/>
    </w:rPr>
  </w:style>
  <w:style w:type="character" w:customStyle="1" w:styleId="ListLabel110">
    <w:name w:val="ListLabel 110"/>
    <w:qFormat/>
    <w:rsid w:val="00103821"/>
    <w:rPr>
      <w:rFonts w:cs="Symbol"/>
    </w:rPr>
  </w:style>
  <w:style w:type="character" w:customStyle="1" w:styleId="ListLabel111">
    <w:name w:val="ListLabel 111"/>
    <w:qFormat/>
    <w:rsid w:val="00103821"/>
    <w:rPr>
      <w:rFonts w:cs="Courier New"/>
    </w:rPr>
  </w:style>
  <w:style w:type="character" w:customStyle="1" w:styleId="ListLabel112">
    <w:name w:val="ListLabel 112"/>
    <w:qFormat/>
    <w:rsid w:val="00103821"/>
    <w:rPr>
      <w:rFonts w:cs="Wingdings"/>
    </w:rPr>
  </w:style>
  <w:style w:type="character" w:customStyle="1" w:styleId="ListLabel113">
    <w:name w:val="ListLabel 113"/>
    <w:qFormat/>
    <w:rsid w:val="00103821"/>
    <w:rPr>
      <w:rFonts w:cs="Symbol"/>
    </w:rPr>
  </w:style>
  <w:style w:type="character" w:customStyle="1" w:styleId="ListLabel114">
    <w:name w:val="ListLabel 114"/>
    <w:qFormat/>
    <w:rsid w:val="00103821"/>
    <w:rPr>
      <w:rFonts w:cs="Courier New"/>
    </w:rPr>
  </w:style>
  <w:style w:type="character" w:customStyle="1" w:styleId="ListLabel115">
    <w:name w:val="ListLabel 115"/>
    <w:qFormat/>
    <w:rsid w:val="00103821"/>
    <w:rPr>
      <w:rFonts w:cs="Wingdings"/>
    </w:rPr>
  </w:style>
  <w:style w:type="character" w:customStyle="1" w:styleId="ListLabel116">
    <w:name w:val="ListLabel 116"/>
    <w:qFormat/>
    <w:rsid w:val="00103821"/>
    <w:rPr>
      <w:rFonts w:ascii="Bookman Old Style" w:hAnsi="Bookman Old Style" w:cs="Courier New"/>
    </w:rPr>
  </w:style>
  <w:style w:type="character" w:customStyle="1" w:styleId="ListLabel117">
    <w:name w:val="ListLabel 117"/>
    <w:qFormat/>
    <w:rsid w:val="00103821"/>
    <w:rPr>
      <w:rFonts w:cs="Courier New"/>
    </w:rPr>
  </w:style>
  <w:style w:type="character" w:customStyle="1" w:styleId="ListLabel118">
    <w:name w:val="ListLabel 118"/>
    <w:qFormat/>
    <w:rsid w:val="00103821"/>
    <w:rPr>
      <w:rFonts w:cs="Wingdings"/>
    </w:rPr>
  </w:style>
  <w:style w:type="character" w:customStyle="1" w:styleId="ListLabel119">
    <w:name w:val="ListLabel 119"/>
    <w:qFormat/>
    <w:rsid w:val="00103821"/>
    <w:rPr>
      <w:rFonts w:cs="Symbol"/>
    </w:rPr>
  </w:style>
  <w:style w:type="character" w:customStyle="1" w:styleId="ListLabel120">
    <w:name w:val="ListLabel 120"/>
    <w:qFormat/>
    <w:rsid w:val="00103821"/>
    <w:rPr>
      <w:rFonts w:cs="Courier New"/>
    </w:rPr>
  </w:style>
  <w:style w:type="character" w:customStyle="1" w:styleId="ListLabel121">
    <w:name w:val="ListLabel 121"/>
    <w:qFormat/>
    <w:rsid w:val="00103821"/>
    <w:rPr>
      <w:rFonts w:cs="Wingdings"/>
    </w:rPr>
  </w:style>
  <w:style w:type="character" w:customStyle="1" w:styleId="ListLabel122">
    <w:name w:val="ListLabel 122"/>
    <w:qFormat/>
    <w:rsid w:val="00103821"/>
    <w:rPr>
      <w:rFonts w:cs="Symbol"/>
    </w:rPr>
  </w:style>
  <w:style w:type="character" w:customStyle="1" w:styleId="ListLabel123">
    <w:name w:val="ListLabel 123"/>
    <w:qFormat/>
    <w:rsid w:val="00103821"/>
    <w:rPr>
      <w:rFonts w:cs="Courier New"/>
    </w:rPr>
  </w:style>
  <w:style w:type="character" w:customStyle="1" w:styleId="ListLabel124">
    <w:name w:val="ListLabel 124"/>
    <w:qFormat/>
    <w:rsid w:val="00103821"/>
    <w:rPr>
      <w:rFonts w:cs="Wingdings"/>
    </w:rPr>
  </w:style>
  <w:style w:type="character" w:customStyle="1" w:styleId="ListLabel125">
    <w:name w:val="ListLabel 125"/>
    <w:qFormat/>
    <w:rsid w:val="00103821"/>
    <w:rPr>
      <w:rFonts w:ascii="Bookman Old Style" w:hAnsi="Bookman Old Style" w:cs="Courier New"/>
    </w:rPr>
  </w:style>
  <w:style w:type="character" w:customStyle="1" w:styleId="ListLabel126">
    <w:name w:val="ListLabel 126"/>
    <w:qFormat/>
    <w:rsid w:val="00103821"/>
    <w:rPr>
      <w:rFonts w:cs="Symbol"/>
    </w:rPr>
  </w:style>
  <w:style w:type="character" w:customStyle="1" w:styleId="ListLabel127">
    <w:name w:val="ListLabel 127"/>
    <w:qFormat/>
    <w:rsid w:val="00103821"/>
    <w:rPr>
      <w:rFonts w:cs="Wingdings"/>
    </w:rPr>
  </w:style>
  <w:style w:type="character" w:customStyle="1" w:styleId="ListLabel128">
    <w:name w:val="ListLabel 128"/>
    <w:qFormat/>
    <w:rsid w:val="00103821"/>
    <w:rPr>
      <w:rFonts w:cs="Symbol"/>
    </w:rPr>
  </w:style>
  <w:style w:type="character" w:customStyle="1" w:styleId="ListLabel129">
    <w:name w:val="ListLabel 129"/>
    <w:qFormat/>
    <w:rsid w:val="00103821"/>
    <w:rPr>
      <w:rFonts w:cs="Courier New"/>
    </w:rPr>
  </w:style>
  <w:style w:type="character" w:customStyle="1" w:styleId="ListLabel130">
    <w:name w:val="ListLabel 130"/>
    <w:qFormat/>
    <w:rsid w:val="00103821"/>
    <w:rPr>
      <w:rFonts w:cs="Wingdings"/>
    </w:rPr>
  </w:style>
  <w:style w:type="character" w:customStyle="1" w:styleId="ListLabel131">
    <w:name w:val="ListLabel 131"/>
    <w:qFormat/>
    <w:rsid w:val="00103821"/>
    <w:rPr>
      <w:rFonts w:cs="Symbol"/>
    </w:rPr>
  </w:style>
  <w:style w:type="character" w:customStyle="1" w:styleId="ListLabel132">
    <w:name w:val="ListLabel 132"/>
    <w:qFormat/>
    <w:rsid w:val="00103821"/>
    <w:rPr>
      <w:rFonts w:cs="Courier New"/>
    </w:rPr>
  </w:style>
  <w:style w:type="character" w:customStyle="1" w:styleId="ListLabel133">
    <w:name w:val="ListLabel 133"/>
    <w:qFormat/>
    <w:rsid w:val="00103821"/>
    <w:rPr>
      <w:rFonts w:cs="Wingdings"/>
    </w:rPr>
  </w:style>
  <w:style w:type="character" w:customStyle="1" w:styleId="ListLabel134">
    <w:name w:val="ListLabel 134"/>
    <w:qFormat/>
    <w:rsid w:val="00103821"/>
    <w:rPr>
      <w:rFonts w:ascii="Bookman Old Style" w:hAnsi="Bookman Old Style" w:cs="Courier New"/>
    </w:rPr>
  </w:style>
  <w:style w:type="character" w:customStyle="1" w:styleId="ListLabel135">
    <w:name w:val="ListLabel 135"/>
    <w:qFormat/>
    <w:rsid w:val="00103821"/>
    <w:rPr>
      <w:rFonts w:cs="Courier New"/>
    </w:rPr>
  </w:style>
  <w:style w:type="character" w:customStyle="1" w:styleId="ListLabel136">
    <w:name w:val="ListLabel 136"/>
    <w:qFormat/>
    <w:rsid w:val="00103821"/>
    <w:rPr>
      <w:rFonts w:cs="Wingdings"/>
    </w:rPr>
  </w:style>
  <w:style w:type="character" w:customStyle="1" w:styleId="ListLabel137">
    <w:name w:val="ListLabel 137"/>
    <w:qFormat/>
    <w:rsid w:val="00103821"/>
    <w:rPr>
      <w:rFonts w:cs="Symbol"/>
    </w:rPr>
  </w:style>
  <w:style w:type="character" w:customStyle="1" w:styleId="ListLabel138">
    <w:name w:val="ListLabel 138"/>
    <w:qFormat/>
    <w:rsid w:val="00103821"/>
    <w:rPr>
      <w:rFonts w:cs="Courier New"/>
    </w:rPr>
  </w:style>
  <w:style w:type="character" w:customStyle="1" w:styleId="ListLabel139">
    <w:name w:val="ListLabel 139"/>
    <w:qFormat/>
    <w:rsid w:val="00103821"/>
    <w:rPr>
      <w:rFonts w:cs="Wingdings"/>
    </w:rPr>
  </w:style>
  <w:style w:type="character" w:customStyle="1" w:styleId="ListLabel140">
    <w:name w:val="ListLabel 140"/>
    <w:qFormat/>
    <w:rsid w:val="00103821"/>
    <w:rPr>
      <w:rFonts w:cs="Symbol"/>
    </w:rPr>
  </w:style>
  <w:style w:type="character" w:customStyle="1" w:styleId="ListLabel141">
    <w:name w:val="ListLabel 141"/>
    <w:qFormat/>
    <w:rsid w:val="00103821"/>
    <w:rPr>
      <w:rFonts w:cs="Courier New"/>
    </w:rPr>
  </w:style>
  <w:style w:type="character" w:customStyle="1" w:styleId="ListLabel142">
    <w:name w:val="ListLabel 142"/>
    <w:qFormat/>
    <w:rsid w:val="00103821"/>
    <w:rPr>
      <w:rFonts w:cs="Wingdings"/>
    </w:rPr>
  </w:style>
  <w:style w:type="character" w:customStyle="1" w:styleId="ListLabel143">
    <w:name w:val="ListLabel 143"/>
    <w:qFormat/>
    <w:rsid w:val="00103821"/>
    <w:rPr>
      <w:rFonts w:ascii="Bookman Old Style" w:hAnsi="Bookman Old Style" w:cs="Courier New"/>
    </w:rPr>
  </w:style>
  <w:style w:type="character" w:customStyle="1" w:styleId="ListLabel144">
    <w:name w:val="ListLabel 144"/>
    <w:qFormat/>
    <w:rsid w:val="00103821"/>
    <w:rPr>
      <w:rFonts w:cs="Symbol"/>
    </w:rPr>
  </w:style>
  <w:style w:type="character" w:customStyle="1" w:styleId="ListLabel145">
    <w:name w:val="ListLabel 145"/>
    <w:qFormat/>
    <w:rsid w:val="00103821"/>
    <w:rPr>
      <w:rFonts w:cs="Wingdings"/>
    </w:rPr>
  </w:style>
  <w:style w:type="character" w:customStyle="1" w:styleId="ListLabel146">
    <w:name w:val="ListLabel 146"/>
    <w:qFormat/>
    <w:rsid w:val="00103821"/>
    <w:rPr>
      <w:rFonts w:cs="Symbol"/>
    </w:rPr>
  </w:style>
  <w:style w:type="character" w:customStyle="1" w:styleId="ListLabel147">
    <w:name w:val="ListLabel 147"/>
    <w:qFormat/>
    <w:rsid w:val="00103821"/>
    <w:rPr>
      <w:rFonts w:cs="Courier New"/>
    </w:rPr>
  </w:style>
  <w:style w:type="character" w:customStyle="1" w:styleId="ListLabel148">
    <w:name w:val="ListLabel 148"/>
    <w:qFormat/>
    <w:rsid w:val="00103821"/>
    <w:rPr>
      <w:rFonts w:cs="Wingdings"/>
    </w:rPr>
  </w:style>
  <w:style w:type="character" w:customStyle="1" w:styleId="ListLabel149">
    <w:name w:val="ListLabel 149"/>
    <w:qFormat/>
    <w:rsid w:val="00103821"/>
    <w:rPr>
      <w:rFonts w:cs="Symbol"/>
    </w:rPr>
  </w:style>
  <w:style w:type="character" w:customStyle="1" w:styleId="ListLabel150">
    <w:name w:val="ListLabel 150"/>
    <w:qFormat/>
    <w:rsid w:val="00103821"/>
    <w:rPr>
      <w:rFonts w:cs="Courier New"/>
    </w:rPr>
  </w:style>
  <w:style w:type="character" w:customStyle="1" w:styleId="ListLabel151">
    <w:name w:val="ListLabel 151"/>
    <w:qFormat/>
    <w:rsid w:val="00103821"/>
    <w:rPr>
      <w:rFonts w:cs="Wingdings"/>
    </w:rPr>
  </w:style>
  <w:style w:type="character" w:customStyle="1" w:styleId="ListLabel152">
    <w:name w:val="ListLabel 152"/>
    <w:qFormat/>
    <w:rsid w:val="00103821"/>
    <w:rPr>
      <w:rFonts w:ascii="Bookman Old Style" w:hAnsi="Bookman Old Style" w:cs="Symbol"/>
    </w:rPr>
  </w:style>
  <w:style w:type="character" w:customStyle="1" w:styleId="ListLabel153">
    <w:name w:val="ListLabel 153"/>
    <w:qFormat/>
    <w:rsid w:val="00103821"/>
    <w:rPr>
      <w:rFonts w:ascii="Bookman Old Style" w:hAnsi="Bookman Old Style" w:cs="Symbol"/>
    </w:rPr>
  </w:style>
  <w:style w:type="character" w:customStyle="1" w:styleId="ListLabel154">
    <w:name w:val="ListLabel 154"/>
    <w:qFormat/>
    <w:rsid w:val="00103821"/>
    <w:rPr>
      <w:rFonts w:cs="Wingdings"/>
    </w:rPr>
  </w:style>
  <w:style w:type="character" w:customStyle="1" w:styleId="ListLabel155">
    <w:name w:val="ListLabel 155"/>
    <w:qFormat/>
    <w:rsid w:val="00103821"/>
    <w:rPr>
      <w:rFonts w:cs="Symbol"/>
    </w:rPr>
  </w:style>
  <w:style w:type="character" w:customStyle="1" w:styleId="ListLabel156">
    <w:name w:val="ListLabel 156"/>
    <w:qFormat/>
    <w:rsid w:val="00103821"/>
    <w:rPr>
      <w:rFonts w:cs="Courier New"/>
    </w:rPr>
  </w:style>
  <w:style w:type="character" w:customStyle="1" w:styleId="ListLabel157">
    <w:name w:val="ListLabel 157"/>
    <w:qFormat/>
    <w:rsid w:val="00103821"/>
    <w:rPr>
      <w:rFonts w:cs="Wingdings"/>
    </w:rPr>
  </w:style>
  <w:style w:type="character" w:customStyle="1" w:styleId="ListLabel158">
    <w:name w:val="ListLabel 158"/>
    <w:qFormat/>
    <w:rsid w:val="00103821"/>
    <w:rPr>
      <w:rFonts w:cs="Symbol"/>
    </w:rPr>
  </w:style>
  <w:style w:type="character" w:customStyle="1" w:styleId="ListLabel159">
    <w:name w:val="ListLabel 159"/>
    <w:qFormat/>
    <w:rsid w:val="00103821"/>
    <w:rPr>
      <w:rFonts w:cs="Courier New"/>
    </w:rPr>
  </w:style>
  <w:style w:type="character" w:customStyle="1" w:styleId="ListLabel160">
    <w:name w:val="ListLabel 160"/>
    <w:qFormat/>
    <w:rsid w:val="00103821"/>
    <w:rPr>
      <w:rFonts w:cs="Wingdings"/>
    </w:rPr>
  </w:style>
  <w:style w:type="character" w:customStyle="1" w:styleId="ListLabel161">
    <w:name w:val="ListLabel 161"/>
    <w:qFormat/>
    <w:rsid w:val="00103821"/>
    <w:rPr>
      <w:rFonts w:ascii="Bookman Old Style" w:hAnsi="Bookman Old Style" w:cs="Symbol"/>
    </w:rPr>
  </w:style>
  <w:style w:type="character" w:customStyle="1" w:styleId="ListLabel162">
    <w:name w:val="ListLabel 162"/>
    <w:qFormat/>
    <w:rsid w:val="00103821"/>
    <w:rPr>
      <w:rFonts w:cs="Courier New"/>
    </w:rPr>
  </w:style>
  <w:style w:type="character" w:customStyle="1" w:styleId="ListLabel163">
    <w:name w:val="ListLabel 163"/>
    <w:qFormat/>
    <w:rsid w:val="00103821"/>
    <w:rPr>
      <w:rFonts w:cs="Wingdings"/>
    </w:rPr>
  </w:style>
  <w:style w:type="character" w:customStyle="1" w:styleId="ListLabel164">
    <w:name w:val="ListLabel 164"/>
    <w:qFormat/>
    <w:rsid w:val="00103821"/>
    <w:rPr>
      <w:rFonts w:cs="Symbol"/>
    </w:rPr>
  </w:style>
  <w:style w:type="character" w:customStyle="1" w:styleId="ListLabel165">
    <w:name w:val="ListLabel 165"/>
    <w:qFormat/>
    <w:rsid w:val="00103821"/>
    <w:rPr>
      <w:rFonts w:cs="Courier New"/>
    </w:rPr>
  </w:style>
  <w:style w:type="character" w:customStyle="1" w:styleId="ListLabel166">
    <w:name w:val="ListLabel 166"/>
    <w:qFormat/>
    <w:rsid w:val="00103821"/>
    <w:rPr>
      <w:rFonts w:cs="Wingdings"/>
    </w:rPr>
  </w:style>
  <w:style w:type="character" w:customStyle="1" w:styleId="ListLabel167">
    <w:name w:val="ListLabel 167"/>
    <w:qFormat/>
    <w:rsid w:val="00103821"/>
    <w:rPr>
      <w:rFonts w:cs="Symbol"/>
    </w:rPr>
  </w:style>
  <w:style w:type="character" w:customStyle="1" w:styleId="ListLabel168">
    <w:name w:val="ListLabel 168"/>
    <w:qFormat/>
    <w:rsid w:val="00103821"/>
    <w:rPr>
      <w:rFonts w:cs="Courier New"/>
    </w:rPr>
  </w:style>
  <w:style w:type="character" w:customStyle="1" w:styleId="ListLabel169">
    <w:name w:val="ListLabel 169"/>
    <w:qFormat/>
    <w:rsid w:val="00103821"/>
    <w:rPr>
      <w:rFonts w:cs="Wingdings"/>
    </w:rPr>
  </w:style>
  <w:style w:type="character" w:customStyle="1" w:styleId="ListLabel170">
    <w:name w:val="ListLabel 170"/>
    <w:qFormat/>
    <w:rsid w:val="00103821"/>
    <w:rPr>
      <w:rFonts w:ascii="Bookman Old Style" w:hAnsi="Bookman Old Style" w:cs="Symbol"/>
    </w:rPr>
  </w:style>
  <w:style w:type="character" w:customStyle="1" w:styleId="ListLabel171">
    <w:name w:val="ListLabel 171"/>
    <w:qFormat/>
    <w:rsid w:val="00103821"/>
    <w:rPr>
      <w:rFonts w:cs="Courier New"/>
    </w:rPr>
  </w:style>
  <w:style w:type="character" w:customStyle="1" w:styleId="ListLabel172">
    <w:name w:val="ListLabel 172"/>
    <w:qFormat/>
    <w:rsid w:val="00103821"/>
    <w:rPr>
      <w:rFonts w:cs="Wingdings"/>
    </w:rPr>
  </w:style>
  <w:style w:type="character" w:customStyle="1" w:styleId="ListLabel173">
    <w:name w:val="ListLabel 173"/>
    <w:qFormat/>
    <w:rsid w:val="00103821"/>
    <w:rPr>
      <w:rFonts w:cs="Symbol"/>
    </w:rPr>
  </w:style>
  <w:style w:type="character" w:customStyle="1" w:styleId="ListLabel174">
    <w:name w:val="ListLabel 174"/>
    <w:qFormat/>
    <w:rsid w:val="00103821"/>
    <w:rPr>
      <w:rFonts w:cs="Courier New"/>
    </w:rPr>
  </w:style>
  <w:style w:type="character" w:customStyle="1" w:styleId="ListLabel175">
    <w:name w:val="ListLabel 175"/>
    <w:qFormat/>
    <w:rsid w:val="00103821"/>
    <w:rPr>
      <w:rFonts w:cs="Wingdings"/>
    </w:rPr>
  </w:style>
  <w:style w:type="character" w:customStyle="1" w:styleId="ListLabel176">
    <w:name w:val="ListLabel 176"/>
    <w:qFormat/>
    <w:rsid w:val="00103821"/>
    <w:rPr>
      <w:rFonts w:cs="Symbol"/>
    </w:rPr>
  </w:style>
  <w:style w:type="character" w:customStyle="1" w:styleId="ListLabel177">
    <w:name w:val="ListLabel 177"/>
    <w:qFormat/>
    <w:rsid w:val="00103821"/>
    <w:rPr>
      <w:rFonts w:cs="Courier New"/>
    </w:rPr>
  </w:style>
  <w:style w:type="character" w:customStyle="1" w:styleId="ListLabel178">
    <w:name w:val="ListLabel 178"/>
    <w:qFormat/>
    <w:rsid w:val="00103821"/>
    <w:rPr>
      <w:rFonts w:cs="Wingdings"/>
    </w:rPr>
  </w:style>
  <w:style w:type="character" w:customStyle="1" w:styleId="ListLabel179">
    <w:name w:val="ListLabel 179"/>
    <w:qFormat/>
    <w:rsid w:val="00103821"/>
    <w:rPr>
      <w:rFonts w:ascii="Bookman Old Style" w:hAnsi="Bookman Old Style" w:cs="Symbol"/>
    </w:rPr>
  </w:style>
  <w:style w:type="character" w:customStyle="1" w:styleId="ListLabel180">
    <w:name w:val="ListLabel 180"/>
    <w:qFormat/>
    <w:rsid w:val="00103821"/>
    <w:rPr>
      <w:rFonts w:cs="Courier New"/>
    </w:rPr>
  </w:style>
  <w:style w:type="character" w:customStyle="1" w:styleId="ListLabel181">
    <w:name w:val="ListLabel 181"/>
    <w:qFormat/>
    <w:rsid w:val="00103821"/>
    <w:rPr>
      <w:rFonts w:cs="Wingdings"/>
    </w:rPr>
  </w:style>
  <w:style w:type="character" w:customStyle="1" w:styleId="ListLabel182">
    <w:name w:val="ListLabel 182"/>
    <w:qFormat/>
    <w:rsid w:val="00103821"/>
    <w:rPr>
      <w:rFonts w:cs="Symbol"/>
    </w:rPr>
  </w:style>
  <w:style w:type="character" w:customStyle="1" w:styleId="ListLabel183">
    <w:name w:val="ListLabel 183"/>
    <w:qFormat/>
    <w:rsid w:val="00103821"/>
    <w:rPr>
      <w:rFonts w:cs="Courier New"/>
    </w:rPr>
  </w:style>
  <w:style w:type="character" w:customStyle="1" w:styleId="ListLabel184">
    <w:name w:val="ListLabel 184"/>
    <w:qFormat/>
    <w:rsid w:val="00103821"/>
    <w:rPr>
      <w:rFonts w:cs="Wingdings"/>
    </w:rPr>
  </w:style>
  <w:style w:type="character" w:customStyle="1" w:styleId="ListLabel185">
    <w:name w:val="ListLabel 185"/>
    <w:qFormat/>
    <w:rsid w:val="00103821"/>
    <w:rPr>
      <w:rFonts w:cs="Symbol"/>
    </w:rPr>
  </w:style>
  <w:style w:type="character" w:customStyle="1" w:styleId="ListLabel186">
    <w:name w:val="ListLabel 186"/>
    <w:qFormat/>
    <w:rsid w:val="00103821"/>
    <w:rPr>
      <w:rFonts w:cs="Courier New"/>
    </w:rPr>
  </w:style>
  <w:style w:type="character" w:customStyle="1" w:styleId="ListLabel187">
    <w:name w:val="ListLabel 187"/>
    <w:qFormat/>
    <w:rsid w:val="00103821"/>
    <w:rPr>
      <w:rFonts w:cs="Wingdings"/>
    </w:rPr>
  </w:style>
  <w:style w:type="character" w:customStyle="1" w:styleId="ListLabel188">
    <w:name w:val="ListLabel 188"/>
    <w:qFormat/>
    <w:rsid w:val="00103821"/>
    <w:rPr>
      <w:rFonts w:ascii="Bookman Old Style" w:hAnsi="Bookman Old Style" w:cs="Symbol"/>
    </w:rPr>
  </w:style>
  <w:style w:type="character" w:customStyle="1" w:styleId="ListLabel189">
    <w:name w:val="ListLabel 189"/>
    <w:qFormat/>
    <w:rsid w:val="00103821"/>
    <w:rPr>
      <w:rFonts w:cs="Courier New"/>
    </w:rPr>
  </w:style>
  <w:style w:type="character" w:customStyle="1" w:styleId="ListLabel190">
    <w:name w:val="ListLabel 190"/>
    <w:qFormat/>
    <w:rsid w:val="00103821"/>
    <w:rPr>
      <w:rFonts w:cs="Wingdings"/>
    </w:rPr>
  </w:style>
  <w:style w:type="character" w:customStyle="1" w:styleId="ListLabel191">
    <w:name w:val="ListLabel 191"/>
    <w:qFormat/>
    <w:rsid w:val="00103821"/>
    <w:rPr>
      <w:rFonts w:cs="Symbol"/>
    </w:rPr>
  </w:style>
  <w:style w:type="character" w:customStyle="1" w:styleId="ListLabel192">
    <w:name w:val="ListLabel 192"/>
    <w:qFormat/>
    <w:rsid w:val="00103821"/>
    <w:rPr>
      <w:rFonts w:cs="Courier New"/>
    </w:rPr>
  </w:style>
  <w:style w:type="character" w:customStyle="1" w:styleId="ListLabel193">
    <w:name w:val="ListLabel 193"/>
    <w:qFormat/>
    <w:rsid w:val="00103821"/>
    <w:rPr>
      <w:rFonts w:cs="Wingdings"/>
    </w:rPr>
  </w:style>
  <w:style w:type="character" w:customStyle="1" w:styleId="ListLabel194">
    <w:name w:val="ListLabel 194"/>
    <w:qFormat/>
    <w:rsid w:val="00103821"/>
    <w:rPr>
      <w:rFonts w:cs="Symbol"/>
    </w:rPr>
  </w:style>
  <w:style w:type="character" w:customStyle="1" w:styleId="ListLabel195">
    <w:name w:val="ListLabel 195"/>
    <w:qFormat/>
    <w:rsid w:val="00103821"/>
    <w:rPr>
      <w:rFonts w:cs="Courier New"/>
    </w:rPr>
  </w:style>
  <w:style w:type="character" w:customStyle="1" w:styleId="ListLabel196">
    <w:name w:val="ListLabel 196"/>
    <w:qFormat/>
    <w:rsid w:val="00103821"/>
    <w:rPr>
      <w:rFonts w:cs="Wingdings"/>
    </w:rPr>
  </w:style>
  <w:style w:type="character" w:customStyle="1" w:styleId="ListLabel197">
    <w:name w:val="ListLabel 197"/>
    <w:qFormat/>
    <w:rsid w:val="00103821"/>
    <w:rPr>
      <w:rFonts w:ascii="Bookman Old Style" w:hAnsi="Bookman Old Style" w:cs="Symbol"/>
    </w:rPr>
  </w:style>
  <w:style w:type="character" w:customStyle="1" w:styleId="ListLabel198">
    <w:name w:val="ListLabel 198"/>
    <w:qFormat/>
    <w:rsid w:val="00103821"/>
    <w:rPr>
      <w:rFonts w:cs="Courier New"/>
    </w:rPr>
  </w:style>
  <w:style w:type="character" w:customStyle="1" w:styleId="ListLabel199">
    <w:name w:val="ListLabel 199"/>
    <w:qFormat/>
    <w:rsid w:val="00103821"/>
    <w:rPr>
      <w:rFonts w:cs="Wingdings"/>
    </w:rPr>
  </w:style>
  <w:style w:type="character" w:customStyle="1" w:styleId="ListLabel200">
    <w:name w:val="ListLabel 200"/>
    <w:qFormat/>
    <w:rsid w:val="00103821"/>
    <w:rPr>
      <w:rFonts w:cs="Symbol"/>
    </w:rPr>
  </w:style>
  <w:style w:type="character" w:customStyle="1" w:styleId="ListLabel201">
    <w:name w:val="ListLabel 201"/>
    <w:qFormat/>
    <w:rsid w:val="00103821"/>
    <w:rPr>
      <w:rFonts w:cs="Courier New"/>
    </w:rPr>
  </w:style>
  <w:style w:type="character" w:customStyle="1" w:styleId="ListLabel202">
    <w:name w:val="ListLabel 202"/>
    <w:qFormat/>
    <w:rsid w:val="00103821"/>
    <w:rPr>
      <w:rFonts w:cs="Wingdings"/>
    </w:rPr>
  </w:style>
  <w:style w:type="character" w:customStyle="1" w:styleId="ListLabel203">
    <w:name w:val="ListLabel 203"/>
    <w:qFormat/>
    <w:rsid w:val="00103821"/>
    <w:rPr>
      <w:rFonts w:cs="Symbol"/>
    </w:rPr>
  </w:style>
  <w:style w:type="character" w:customStyle="1" w:styleId="ListLabel204">
    <w:name w:val="ListLabel 204"/>
    <w:qFormat/>
    <w:rsid w:val="00103821"/>
    <w:rPr>
      <w:rFonts w:cs="Courier New"/>
    </w:rPr>
  </w:style>
  <w:style w:type="character" w:customStyle="1" w:styleId="ListLabel205">
    <w:name w:val="ListLabel 205"/>
    <w:qFormat/>
    <w:rsid w:val="00103821"/>
    <w:rPr>
      <w:rFonts w:cs="Wingdings"/>
    </w:rPr>
  </w:style>
  <w:style w:type="character" w:customStyle="1" w:styleId="ListLabel206">
    <w:name w:val="ListLabel 206"/>
    <w:qFormat/>
    <w:rsid w:val="00103821"/>
    <w:rPr>
      <w:rFonts w:ascii="Bookman Old Style" w:hAnsi="Bookman Old Style" w:cs="Symbol"/>
    </w:rPr>
  </w:style>
  <w:style w:type="character" w:customStyle="1" w:styleId="ListLabel207">
    <w:name w:val="ListLabel 207"/>
    <w:qFormat/>
    <w:rsid w:val="00103821"/>
    <w:rPr>
      <w:rFonts w:cs="Courier New"/>
    </w:rPr>
  </w:style>
  <w:style w:type="character" w:customStyle="1" w:styleId="ListLabel208">
    <w:name w:val="ListLabel 208"/>
    <w:qFormat/>
    <w:rsid w:val="00103821"/>
    <w:rPr>
      <w:rFonts w:cs="Wingdings"/>
    </w:rPr>
  </w:style>
  <w:style w:type="character" w:customStyle="1" w:styleId="ListLabel209">
    <w:name w:val="ListLabel 209"/>
    <w:qFormat/>
    <w:rsid w:val="00103821"/>
    <w:rPr>
      <w:rFonts w:cs="Symbol"/>
    </w:rPr>
  </w:style>
  <w:style w:type="character" w:customStyle="1" w:styleId="ListLabel210">
    <w:name w:val="ListLabel 210"/>
    <w:qFormat/>
    <w:rsid w:val="00103821"/>
    <w:rPr>
      <w:rFonts w:cs="Courier New"/>
    </w:rPr>
  </w:style>
  <w:style w:type="character" w:customStyle="1" w:styleId="ListLabel211">
    <w:name w:val="ListLabel 211"/>
    <w:qFormat/>
    <w:rsid w:val="00103821"/>
    <w:rPr>
      <w:rFonts w:cs="Wingdings"/>
    </w:rPr>
  </w:style>
  <w:style w:type="character" w:customStyle="1" w:styleId="ListLabel212">
    <w:name w:val="ListLabel 212"/>
    <w:qFormat/>
    <w:rsid w:val="00103821"/>
    <w:rPr>
      <w:rFonts w:cs="Symbol"/>
    </w:rPr>
  </w:style>
  <w:style w:type="character" w:customStyle="1" w:styleId="ListLabel213">
    <w:name w:val="ListLabel 213"/>
    <w:qFormat/>
    <w:rsid w:val="00103821"/>
    <w:rPr>
      <w:rFonts w:cs="Courier New"/>
    </w:rPr>
  </w:style>
  <w:style w:type="character" w:customStyle="1" w:styleId="ListLabel214">
    <w:name w:val="ListLabel 214"/>
    <w:qFormat/>
    <w:rsid w:val="00103821"/>
    <w:rPr>
      <w:rFonts w:cs="Wingdings"/>
    </w:rPr>
  </w:style>
  <w:style w:type="character" w:customStyle="1" w:styleId="ListLabel215">
    <w:name w:val="ListLabel 215"/>
    <w:qFormat/>
    <w:rsid w:val="00103821"/>
    <w:rPr>
      <w:rFonts w:ascii="Bookman Old Style" w:hAnsi="Bookman Old Style"/>
      <w:b/>
      <w:i w:val="0"/>
      <w:sz w:val="22"/>
    </w:rPr>
  </w:style>
  <w:style w:type="character" w:customStyle="1" w:styleId="ListLabel216">
    <w:name w:val="ListLabel 216"/>
    <w:qFormat/>
    <w:rsid w:val="00103821"/>
    <w:rPr>
      <w:b/>
      <w:i w:val="0"/>
    </w:rPr>
  </w:style>
  <w:style w:type="character" w:customStyle="1" w:styleId="ListLabel217">
    <w:name w:val="ListLabel 217"/>
    <w:qFormat/>
    <w:rsid w:val="00103821"/>
    <w:rPr>
      <w:rFonts w:ascii="Bookman Old Style" w:hAnsi="Bookman Old Style" w:cs="Wingdings"/>
    </w:rPr>
  </w:style>
  <w:style w:type="character" w:customStyle="1" w:styleId="ListLabel218">
    <w:name w:val="ListLabel 218"/>
    <w:qFormat/>
    <w:rsid w:val="00103821"/>
    <w:rPr>
      <w:rFonts w:cs="Courier New"/>
    </w:rPr>
  </w:style>
  <w:style w:type="character" w:customStyle="1" w:styleId="ListLabel219">
    <w:name w:val="ListLabel 219"/>
    <w:qFormat/>
    <w:rsid w:val="00103821"/>
    <w:rPr>
      <w:rFonts w:cs="Wingdings"/>
    </w:rPr>
  </w:style>
  <w:style w:type="character" w:customStyle="1" w:styleId="ListLabel220">
    <w:name w:val="ListLabel 220"/>
    <w:qFormat/>
    <w:rsid w:val="00103821"/>
    <w:rPr>
      <w:rFonts w:cs="Symbol"/>
    </w:rPr>
  </w:style>
  <w:style w:type="character" w:customStyle="1" w:styleId="ListLabel221">
    <w:name w:val="ListLabel 221"/>
    <w:qFormat/>
    <w:rsid w:val="00103821"/>
    <w:rPr>
      <w:rFonts w:cs="Courier New"/>
    </w:rPr>
  </w:style>
  <w:style w:type="character" w:customStyle="1" w:styleId="ListLabel222">
    <w:name w:val="ListLabel 222"/>
    <w:qFormat/>
    <w:rsid w:val="00103821"/>
    <w:rPr>
      <w:rFonts w:cs="Wingdings"/>
    </w:rPr>
  </w:style>
  <w:style w:type="character" w:customStyle="1" w:styleId="ListLabel223">
    <w:name w:val="ListLabel 223"/>
    <w:qFormat/>
    <w:rsid w:val="00103821"/>
    <w:rPr>
      <w:rFonts w:cs="Symbol"/>
    </w:rPr>
  </w:style>
  <w:style w:type="character" w:customStyle="1" w:styleId="ListLabel224">
    <w:name w:val="ListLabel 224"/>
    <w:qFormat/>
    <w:rsid w:val="00103821"/>
    <w:rPr>
      <w:rFonts w:cs="Courier New"/>
    </w:rPr>
  </w:style>
  <w:style w:type="character" w:customStyle="1" w:styleId="ListLabel225">
    <w:name w:val="ListLabel 225"/>
    <w:qFormat/>
    <w:rsid w:val="00103821"/>
    <w:rPr>
      <w:rFonts w:cs="Wingdings"/>
    </w:rPr>
  </w:style>
  <w:style w:type="character" w:customStyle="1" w:styleId="ListLabel226">
    <w:name w:val="ListLabel 226"/>
    <w:qFormat/>
    <w:rsid w:val="00103821"/>
    <w:rPr>
      <w:rFonts w:ascii="Bookman Old Style" w:hAnsi="Bookman Old Style" w:cs="Times New Roman"/>
      <w:sz w:val="24"/>
    </w:rPr>
  </w:style>
  <w:style w:type="character" w:customStyle="1" w:styleId="ListLabel227">
    <w:name w:val="ListLabel 227"/>
    <w:qFormat/>
    <w:rsid w:val="00103821"/>
    <w:rPr>
      <w:rFonts w:cs="Courier New"/>
    </w:rPr>
  </w:style>
  <w:style w:type="character" w:customStyle="1" w:styleId="ListLabel228">
    <w:name w:val="ListLabel 228"/>
    <w:qFormat/>
    <w:rsid w:val="00103821"/>
    <w:rPr>
      <w:rFonts w:cs="Wingdings"/>
    </w:rPr>
  </w:style>
  <w:style w:type="character" w:customStyle="1" w:styleId="ListLabel229">
    <w:name w:val="ListLabel 229"/>
    <w:qFormat/>
    <w:rsid w:val="00103821"/>
    <w:rPr>
      <w:rFonts w:cs="Symbol"/>
    </w:rPr>
  </w:style>
  <w:style w:type="character" w:customStyle="1" w:styleId="ListLabel230">
    <w:name w:val="ListLabel 230"/>
    <w:qFormat/>
    <w:rsid w:val="00103821"/>
    <w:rPr>
      <w:rFonts w:cs="Courier New"/>
    </w:rPr>
  </w:style>
  <w:style w:type="character" w:customStyle="1" w:styleId="ListLabel231">
    <w:name w:val="ListLabel 231"/>
    <w:qFormat/>
    <w:rsid w:val="00103821"/>
    <w:rPr>
      <w:rFonts w:cs="Wingdings"/>
    </w:rPr>
  </w:style>
  <w:style w:type="character" w:customStyle="1" w:styleId="ListLabel232">
    <w:name w:val="ListLabel 232"/>
    <w:qFormat/>
    <w:rsid w:val="00103821"/>
    <w:rPr>
      <w:rFonts w:cs="Symbol"/>
    </w:rPr>
  </w:style>
  <w:style w:type="character" w:customStyle="1" w:styleId="ListLabel233">
    <w:name w:val="ListLabel 233"/>
    <w:qFormat/>
    <w:rsid w:val="00103821"/>
    <w:rPr>
      <w:rFonts w:cs="Courier New"/>
    </w:rPr>
  </w:style>
  <w:style w:type="character" w:customStyle="1" w:styleId="ListLabel234">
    <w:name w:val="ListLabel 234"/>
    <w:qFormat/>
    <w:rsid w:val="00103821"/>
    <w:rPr>
      <w:rFonts w:cs="Wingdings"/>
    </w:rPr>
  </w:style>
  <w:style w:type="character" w:customStyle="1" w:styleId="ListLabel235">
    <w:name w:val="ListLabel 235"/>
    <w:qFormat/>
    <w:rsid w:val="00103821"/>
    <w:rPr>
      <w:rFonts w:ascii="Bookman Old Style" w:hAnsi="Bookman Old Style" w:cs="Times New Roman"/>
    </w:rPr>
  </w:style>
  <w:style w:type="character" w:customStyle="1" w:styleId="ListLabel236">
    <w:name w:val="ListLabel 236"/>
    <w:qFormat/>
    <w:rsid w:val="00103821"/>
    <w:rPr>
      <w:rFonts w:cs="Courier New"/>
    </w:rPr>
  </w:style>
  <w:style w:type="character" w:customStyle="1" w:styleId="ListLabel237">
    <w:name w:val="ListLabel 237"/>
    <w:qFormat/>
    <w:rsid w:val="00103821"/>
    <w:rPr>
      <w:rFonts w:cs="Wingdings"/>
    </w:rPr>
  </w:style>
  <w:style w:type="character" w:customStyle="1" w:styleId="ListLabel238">
    <w:name w:val="ListLabel 238"/>
    <w:qFormat/>
    <w:rsid w:val="00103821"/>
    <w:rPr>
      <w:rFonts w:cs="Symbol"/>
    </w:rPr>
  </w:style>
  <w:style w:type="character" w:customStyle="1" w:styleId="ListLabel239">
    <w:name w:val="ListLabel 239"/>
    <w:qFormat/>
    <w:rsid w:val="00103821"/>
    <w:rPr>
      <w:rFonts w:cs="Courier New"/>
    </w:rPr>
  </w:style>
  <w:style w:type="character" w:customStyle="1" w:styleId="ListLabel240">
    <w:name w:val="ListLabel 240"/>
    <w:qFormat/>
    <w:rsid w:val="00103821"/>
    <w:rPr>
      <w:rFonts w:cs="Wingdings"/>
    </w:rPr>
  </w:style>
  <w:style w:type="character" w:customStyle="1" w:styleId="ListLabel241">
    <w:name w:val="ListLabel 241"/>
    <w:qFormat/>
    <w:rsid w:val="00103821"/>
    <w:rPr>
      <w:rFonts w:cs="Symbol"/>
    </w:rPr>
  </w:style>
  <w:style w:type="character" w:customStyle="1" w:styleId="ListLabel242">
    <w:name w:val="ListLabel 242"/>
    <w:qFormat/>
    <w:rsid w:val="00103821"/>
    <w:rPr>
      <w:rFonts w:cs="Courier New"/>
    </w:rPr>
  </w:style>
  <w:style w:type="character" w:customStyle="1" w:styleId="ListLabel243">
    <w:name w:val="ListLabel 243"/>
    <w:qFormat/>
    <w:rsid w:val="00103821"/>
    <w:rPr>
      <w:rFonts w:cs="Wingdings"/>
    </w:rPr>
  </w:style>
  <w:style w:type="character" w:customStyle="1" w:styleId="ListLabel244">
    <w:name w:val="ListLabel 244"/>
    <w:qFormat/>
    <w:rsid w:val="00103821"/>
    <w:rPr>
      <w:rFonts w:ascii="Bookman Old Style" w:hAnsi="Bookman Old Style" w:cs="Wingdings"/>
      <w:sz w:val="24"/>
    </w:rPr>
  </w:style>
  <w:style w:type="character" w:customStyle="1" w:styleId="ListLabel245">
    <w:name w:val="ListLabel 245"/>
    <w:qFormat/>
    <w:rsid w:val="00103821"/>
    <w:rPr>
      <w:rFonts w:cs="Courier New"/>
    </w:rPr>
  </w:style>
  <w:style w:type="character" w:customStyle="1" w:styleId="ListLabel246">
    <w:name w:val="ListLabel 246"/>
    <w:qFormat/>
    <w:rsid w:val="00103821"/>
    <w:rPr>
      <w:rFonts w:cs="Wingdings"/>
    </w:rPr>
  </w:style>
  <w:style w:type="character" w:customStyle="1" w:styleId="ListLabel247">
    <w:name w:val="ListLabel 247"/>
    <w:qFormat/>
    <w:rsid w:val="00103821"/>
    <w:rPr>
      <w:rFonts w:cs="Symbol"/>
    </w:rPr>
  </w:style>
  <w:style w:type="character" w:customStyle="1" w:styleId="ListLabel248">
    <w:name w:val="ListLabel 248"/>
    <w:qFormat/>
    <w:rsid w:val="00103821"/>
    <w:rPr>
      <w:rFonts w:cs="Courier New"/>
    </w:rPr>
  </w:style>
  <w:style w:type="character" w:customStyle="1" w:styleId="ListLabel249">
    <w:name w:val="ListLabel 249"/>
    <w:qFormat/>
    <w:rsid w:val="00103821"/>
    <w:rPr>
      <w:rFonts w:cs="Wingdings"/>
    </w:rPr>
  </w:style>
  <w:style w:type="character" w:customStyle="1" w:styleId="ListLabel250">
    <w:name w:val="ListLabel 250"/>
    <w:qFormat/>
    <w:rsid w:val="00103821"/>
    <w:rPr>
      <w:rFonts w:cs="Symbol"/>
    </w:rPr>
  </w:style>
  <w:style w:type="character" w:customStyle="1" w:styleId="ListLabel251">
    <w:name w:val="ListLabel 251"/>
    <w:qFormat/>
    <w:rsid w:val="00103821"/>
    <w:rPr>
      <w:rFonts w:cs="Courier New"/>
    </w:rPr>
  </w:style>
  <w:style w:type="character" w:customStyle="1" w:styleId="ListLabel252">
    <w:name w:val="ListLabel 252"/>
    <w:qFormat/>
    <w:rsid w:val="00103821"/>
    <w:rPr>
      <w:rFonts w:cs="Wingdings"/>
    </w:rPr>
  </w:style>
  <w:style w:type="paragraph" w:styleId="Titolo">
    <w:name w:val="Title"/>
    <w:basedOn w:val="Normale"/>
    <w:next w:val="Corpodeltesto"/>
    <w:qFormat/>
    <w:rsid w:val="001038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103821"/>
    <w:pPr>
      <w:spacing w:after="140" w:line="288" w:lineRule="auto"/>
    </w:pPr>
  </w:style>
  <w:style w:type="paragraph" w:styleId="Elenco">
    <w:name w:val="List"/>
    <w:basedOn w:val="Corpodeltesto"/>
    <w:rsid w:val="00103821"/>
    <w:rPr>
      <w:rFonts w:cs="Arial"/>
    </w:rPr>
  </w:style>
  <w:style w:type="paragraph" w:customStyle="1" w:styleId="Didascalia1">
    <w:name w:val="Didascalia1"/>
    <w:basedOn w:val="Normale"/>
    <w:qFormat/>
    <w:rsid w:val="00103821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103821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99"/>
    <w:qFormat/>
    <w:rsid w:val="003C07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A6352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link w:val="IntestazioneCarattere"/>
    <w:uiPriority w:val="99"/>
    <w:semiHidden/>
    <w:unhideWhenUsed/>
    <w:rsid w:val="003873E8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3873E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C91F39"/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uiPriority w:val="99"/>
    <w:unhideWhenUsed/>
    <w:rsid w:val="002776EE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2776EE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Pidipagina">
    <w:name w:val="footer"/>
    <w:basedOn w:val="Normale"/>
    <w:link w:val="PidipaginaCarattere1"/>
    <w:uiPriority w:val="99"/>
    <w:unhideWhenUsed/>
    <w:rsid w:val="002776EE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2776EE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Giada</cp:lastModifiedBy>
  <cp:revision>2</cp:revision>
  <cp:lastPrinted>2019-09-10T10:06:00Z</cp:lastPrinted>
  <dcterms:created xsi:type="dcterms:W3CDTF">2020-10-28T17:38:00Z</dcterms:created>
  <dcterms:modified xsi:type="dcterms:W3CDTF">2020-10-28T17:38:00Z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